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42" w:rsidRDefault="00625742" w:rsidP="0062574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25742" w:rsidRDefault="000B0F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>
        <w:rPr>
          <w:b/>
          <w:sz w:val="20"/>
        </w:rPr>
        <w:t xml:space="preserve">   </w:t>
      </w:r>
      <w:r w:rsidR="00625742">
        <w:rPr>
          <w:rFonts w:ascii="Cambria" w:hAnsi="Cambria"/>
          <w:b/>
          <w:sz w:val="28"/>
          <w:szCs w:val="28"/>
        </w:rPr>
        <w:t>ESTADO DE SANTA CATARINA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25742" w:rsidRDefault="00625742" w:rsidP="00625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0B0F42" w:rsidRDefault="000B0F42" w:rsidP="00625742">
      <w:pPr>
        <w:jc w:val="both"/>
        <w:rPr>
          <w:rFonts w:ascii="Cambria" w:hAnsi="Cambria"/>
          <w:sz w:val="24"/>
          <w:szCs w:val="24"/>
        </w:rPr>
      </w:pPr>
    </w:p>
    <w:p w:rsidR="000B0F42" w:rsidRDefault="000B0F42" w:rsidP="000B0F42">
      <w:pPr>
        <w:rPr>
          <w:rFonts w:ascii="Lucida Fax" w:hAnsi="Lucida Fax"/>
        </w:rPr>
      </w:pPr>
      <w:r>
        <w:rPr>
          <w:rFonts w:ascii="Lucida Fax" w:hAnsi="Lucida Fax"/>
        </w:rPr>
        <w:t>PROCESSO LEGISLATIVO PROJETO DE LEI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>Nº 059/2015.</w:t>
      </w:r>
    </w:p>
    <w:p w:rsidR="000B0F42" w:rsidRDefault="000B0F42" w:rsidP="000B0F42">
      <w:pPr>
        <w:spacing w:line="360" w:lineRule="auto"/>
        <w:rPr>
          <w:rFonts w:ascii="Lucida Fax" w:hAnsi="Lucida Fax"/>
          <w:b/>
        </w:rPr>
      </w:pPr>
    </w:p>
    <w:p w:rsidR="000B0F42" w:rsidRDefault="000B0F42" w:rsidP="000B0F42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  <w:b/>
        </w:rPr>
        <w:t>EMENTA: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”ESTIMA A RECEITA E FIXA A DESPESA DO MUNICÍPIO DE MAJOR VIEIRA PARA O EXERCÍCIO DE 2016”.</w:t>
      </w:r>
      <w:r>
        <w:rPr>
          <w:rFonts w:ascii="Lucida Fax" w:hAnsi="Lucida Fax"/>
        </w:rPr>
        <w:t xml:space="preserve"> </w:t>
      </w:r>
    </w:p>
    <w:p w:rsidR="000B0F42" w:rsidRDefault="000B0F42" w:rsidP="000B0F42">
      <w:pPr>
        <w:rPr>
          <w:rFonts w:ascii="Lucida Fax" w:hAnsi="Lucida Fax"/>
        </w:rPr>
      </w:pPr>
    </w:p>
    <w:p w:rsidR="000B0F42" w:rsidRPr="001A1A16" w:rsidRDefault="000B0F42" w:rsidP="000B0F42">
      <w:pPr>
        <w:rPr>
          <w:rFonts w:ascii="Lucida Fax" w:hAnsi="Lucida Fax"/>
          <w:b/>
        </w:rPr>
      </w:pPr>
      <w:r>
        <w:rPr>
          <w:rFonts w:ascii="Lucida Fax" w:hAnsi="Lucida Fax"/>
          <w:b/>
        </w:rPr>
        <w:t>EMENDA Nº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004</w:t>
      </w:r>
      <w:r w:rsidRPr="001A1A16">
        <w:rPr>
          <w:rFonts w:ascii="Lucida Fax" w:hAnsi="Lucida Fax"/>
          <w:b/>
        </w:rPr>
        <w:t xml:space="preserve"> (modificativa)    </w:t>
      </w:r>
    </w:p>
    <w:p w:rsidR="000B0F42" w:rsidRDefault="000B0F42" w:rsidP="000B0F42">
      <w:pPr>
        <w:rPr>
          <w:rFonts w:ascii="Lucida Fax" w:hAnsi="Lucida Fax"/>
        </w:rPr>
      </w:pPr>
      <w:r w:rsidRPr="001A1A16">
        <w:rPr>
          <w:rFonts w:ascii="Lucida Fax" w:hAnsi="Lucida Fax"/>
          <w:b/>
        </w:rPr>
        <w:t>Autoria</w:t>
      </w:r>
      <w:r>
        <w:rPr>
          <w:rFonts w:ascii="Lucida Fax" w:hAnsi="Lucida Fax"/>
        </w:rPr>
        <w:t>: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>Comissão de Finanças, Orçamento e Fiscalização</w:t>
      </w:r>
    </w:p>
    <w:p w:rsidR="000B0F42" w:rsidRDefault="000B0F42" w:rsidP="000B0F42">
      <w:pPr>
        <w:rPr>
          <w:rFonts w:ascii="Lucida Fax" w:hAnsi="Lucida Fax"/>
          <w:b/>
          <w:u w:val="single"/>
        </w:rPr>
      </w:pPr>
    </w:p>
    <w:p w:rsidR="000B0F42" w:rsidRDefault="000B0F42" w:rsidP="000B0F42">
      <w:pPr>
        <w:rPr>
          <w:rFonts w:ascii="Lucida Fax" w:hAnsi="Lucida Fax"/>
          <w:b/>
          <w:u w:val="single"/>
        </w:rPr>
      </w:pPr>
      <w:r>
        <w:rPr>
          <w:rFonts w:ascii="Lucida Fax" w:hAnsi="Lucida Fax"/>
          <w:b/>
          <w:u w:val="single"/>
        </w:rPr>
        <w:t>DÁ NOVA REDAÇÃO AO ARTIGO 19.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0B0F42" w:rsidTr="008F2B51">
        <w:trPr>
          <w:trHeight w:val="1380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F42" w:rsidRDefault="000B0F42" w:rsidP="008F2B51">
            <w:pPr>
              <w:jc w:val="both"/>
              <w:rPr>
                <w:rFonts w:ascii="Lucida Fax" w:hAnsi="Lucida Fax"/>
                <w:b/>
                <w:u w:val="single"/>
              </w:rPr>
            </w:pPr>
          </w:p>
          <w:p w:rsidR="000B0F42" w:rsidRDefault="000B0F42" w:rsidP="008F2B51">
            <w:pPr>
              <w:jc w:val="both"/>
              <w:rPr>
                <w:rFonts w:ascii="Lucida Fax" w:hAnsi="Lucida Fax"/>
                <w:b/>
              </w:rPr>
            </w:pPr>
            <w:r>
              <w:rPr>
                <w:rFonts w:ascii="Lucida Fax" w:hAnsi="Lucida Fax"/>
                <w:b/>
              </w:rPr>
              <w:t>Art. 19.  O Executivo Municipal poderá mediante</w:t>
            </w:r>
            <w:proofErr w:type="gramStart"/>
            <w:r>
              <w:rPr>
                <w:rFonts w:ascii="Lucida Fax" w:hAnsi="Lucida Fax"/>
                <w:b/>
              </w:rPr>
              <w:t xml:space="preserve">  </w:t>
            </w:r>
            <w:proofErr w:type="gramEnd"/>
            <w:r>
              <w:rPr>
                <w:rFonts w:ascii="Lucida Fax" w:hAnsi="Lucida Fax"/>
                <w:b/>
              </w:rPr>
              <w:t xml:space="preserve">lei específica, firmar convênios com os Governos Federal, Estadual e Municipal, diretamente ou através de seus órgãos da administração direta ou indireta. </w:t>
            </w:r>
          </w:p>
          <w:p w:rsidR="000B0F42" w:rsidRPr="001A1A16" w:rsidRDefault="000B0F42" w:rsidP="008F2B51">
            <w:pPr>
              <w:jc w:val="both"/>
              <w:rPr>
                <w:rFonts w:ascii="Lucida Fax" w:hAnsi="Lucida Fax"/>
                <w:b/>
              </w:rPr>
            </w:pPr>
            <w:r>
              <w:rPr>
                <w:rFonts w:ascii="Lucida Fax" w:hAnsi="Lucida Fax"/>
                <w:b/>
              </w:rPr>
              <w:t xml:space="preserve"> </w:t>
            </w:r>
          </w:p>
        </w:tc>
      </w:tr>
    </w:tbl>
    <w:p w:rsidR="000B0F42" w:rsidRDefault="000B0F42" w:rsidP="000B0F42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0B0F42" w:rsidTr="008F2B51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42" w:rsidRDefault="000B0F42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0B0F42" w:rsidRDefault="000B0F42" w:rsidP="008F2B51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Comissão de Finanças, Orçamento e Fiscalização 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42" w:rsidRDefault="000B0F42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42" w:rsidRDefault="000B0F42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0B0F42" w:rsidRDefault="000B0F42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13/11/2015.</w:t>
            </w:r>
          </w:p>
        </w:tc>
      </w:tr>
    </w:tbl>
    <w:p w:rsidR="000B0F42" w:rsidRDefault="000B0F42" w:rsidP="000B0F42">
      <w:pPr>
        <w:rPr>
          <w:rFonts w:ascii="Lucida Fax" w:hAnsi="Lucida Fax"/>
        </w:rPr>
      </w:pPr>
    </w:p>
    <w:p w:rsidR="000B0F42" w:rsidRDefault="000B0F42" w:rsidP="000B0F42"/>
    <w:p w:rsidR="000B0F42" w:rsidRDefault="000B0F42" w:rsidP="000B0F42">
      <w:pPr>
        <w:jc w:val="both"/>
        <w:rPr>
          <w:rFonts w:ascii="Cambria" w:hAnsi="Cambria"/>
          <w:sz w:val="24"/>
          <w:szCs w:val="24"/>
        </w:rPr>
      </w:pPr>
    </w:p>
    <w:p w:rsidR="000B0F42" w:rsidRDefault="000B0F42" w:rsidP="000B0F42">
      <w:pPr>
        <w:jc w:val="both"/>
        <w:rPr>
          <w:rFonts w:ascii="Cambria" w:hAnsi="Cambria"/>
          <w:sz w:val="24"/>
          <w:szCs w:val="24"/>
        </w:rPr>
      </w:pPr>
    </w:p>
    <w:p w:rsidR="000B0F42" w:rsidRDefault="000B0F42" w:rsidP="000B0F42">
      <w:pPr>
        <w:jc w:val="both"/>
        <w:rPr>
          <w:rFonts w:ascii="Cambria" w:hAnsi="Cambria"/>
          <w:sz w:val="24"/>
          <w:szCs w:val="24"/>
        </w:rPr>
      </w:pPr>
    </w:p>
    <w:p w:rsidR="000B0F42" w:rsidRDefault="000B0F42" w:rsidP="000B0F42">
      <w:pPr>
        <w:jc w:val="both"/>
        <w:rPr>
          <w:rFonts w:ascii="Cambria" w:hAnsi="Cambria"/>
          <w:sz w:val="24"/>
          <w:szCs w:val="24"/>
        </w:rPr>
      </w:pPr>
    </w:p>
    <w:p w:rsidR="000B0F42" w:rsidRDefault="000B0F42" w:rsidP="00625742">
      <w:pPr>
        <w:jc w:val="both"/>
        <w:rPr>
          <w:rFonts w:ascii="Cambria" w:hAnsi="Cambria"/>
          <w:sz w:val="24"/>
          <w:szCs w:val="24"/>
        </w:rPr>
      </w:pPr>
    </w:p>
    <w:sectPr w:rsidR="000B0F42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B0F42"/>
    <w:rsid w:val="000B0F42"/>
    <w:rsid w:val="00625742"/>
    <w:rsid w:val="0063045B"/>
    <w:rsid w:val="00733910"/>
    <w:rsid w:val="00D8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1</TotalTime>
  <Pages>2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2015-11-13T16:13:00Z</cp:lastPrinted>
  <dcterms:created xsi:type="dcterms:W3CDTF">2015-11-19T13:33:00Z</dcterms:created>
  <dcterms:modified xsi:type="dcterms:W3CDTF">2015-11-19T13:33:00Z</dcterms:modified>
</cp:coreProperties>
</file>