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5C" w:rsidRDefault="00C06E5C" w:rsidP="00C06E5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C06E5C" w:rsidRDefault="00C06E5C" w:rsidP="00C06E5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C06E5C" w:rsidRDefault="00C06E5C" w:rsidP="00C06E5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C06E5C" w:rsidRDefault="00C06E5C" w:rsidP="00C06E5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C06E5C" w:rsidRDefault="00C06E5C" w:rsidP="00C06E5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A554FE" w:rsidRDefault="00C06E5C" w:rsidP="00C06E5C">
      <w:pPr>
        <w:spacing w:after="0"/>
        <w:jc w:val="both"/>
        <w:rPr>
          <w:rFonts w:asciiTheme="minorHAnsi" w:hAnsiTheme="minorHAnsi" w:cs="Arial"/>
        </w:rPr>
      </w:pPr>
      <w:r w:rsidRPr="00A554FE">
        <w:rPr>
          <w:rFonts w:asciiTheme="minorHAnsi" w:hAnsiTheme="minorHAnsi" w:cs="Arial"/>
        </w:rPr>
        <w:t>COMISSÃO DE FINANÇAS, ORÇAMENTO E FISCALIZAÇÃO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A554FE" w:rsidRDefault="00C06E5C" w:rsidP="00C06E5C">
      <w:pPr>
        <w:spacing w:after="0"/>
        <w:jc w:val="both"/>
        <w:rPr>
          <w:rFonts w:asciiTheme="minorHAnsi" w:hAnsiTheme="minorHAnsi" w:cs="Arial"/>
        </w:rPr>
      </w:pPr>
      <w:r w:rsidRPr="00A554FE">
        <w:rPr>
          <w:rFonts w:asciiTheme="minorHAnsi" w:hAnsiTheme="minorHAnsi" w:cs="Arial"/>
        </w:rPr>
        <w:t>PARECER Nº</w:t>
      </w:r>
      <w:proofErr w:type="gramStart"/>
      <w:r>
        <w:rPr>
          <w:rFonts w:asciiTheme="minorHAnsi" w:hAnsiTheme="minorHAnsi" w:cs="Arial"/>
        </w:rPr>
        <w:t xml:space="preserve">  </w:t>
      </w:r>
      <w:proofErr w:type="gramEnd"/>
      <w:r>
        <w:rPr>
          <w:rFonts w:asciiTheme="minorHAnsi" w:hAnsiTheme="minorHAnsi" w:cs="Arial"/>
        </w:rPr>
        <w:t>019</w:t>
      </w:r>
      <w:r w:rsidR="008D4D4E">
        <w:rPr>
          <w:rFonts w:asciiTheme="minorHAnsi" w:hAnsiTheme="minorHAnsi" w:cs="Arial"/>
        </w:rPr>
        <w:t>/2017</w:t>
      </w:r>
      <w:r w:rsidRPr="00A554FE">
        <w:rPr>
          <w:rFonts w:asciiTheme="minorHAnsi" w:hAnsiTheme="minorHAnsi" w:cs="Arial"/>
        </w:rPr>
        <w:t xml:space="preserve">     -      REFERENTE AO SUBSTITUTIVO DO  PROJETO DE </w:t>
      </w:r>
      <w:r>
        <w:rPr>
          <w:rFonts w:asciiTheme="minorHAnsi" w:hAnsiTheme="minorHAnsi" w:cs="Arial"/>
        </w:rPr>
        <w:t>LEI  047/2017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A554FE" w:rsidRDefault="00C06E5C" w:rsidP="00C06E5C">
      <w:pPr>
        <w:spacing w:after="0"/>
        <w:jc w:val="both"/>
        <w:rPr>
          <w:rFonts w:asciiTheme="minorHAnsi" w:hAnsiTheme="minorHAnsi" w:cs="Arial"/>
          <w:b/>
        </w:rPr>
      </w:pPr>
      <w:r w:rsidRPr="00A554FE">
        <w:rPr>
          <w:rFonts w:asciiTheme="minorHAnsi" w:hAnsiTheme="minorHAnsi" w:cs="Arial"/>
        </w:rPr>
        <w:t>EMENTA: "</w:t>
      </w:r>
      <w:r w:rsidRPr="00A554FE">
        <w:rPr>
          <w:rFonts w:asciiTheme="minorHAnsi" w:hAnsiTheme="minorHAnsi" w:cs="Arial"/>
          <w:b/>
        </w:rPr>
        <w:t>DISPÕE SOBRE AS DIRETRIZES PARA ELABOR</w:t>
      </w:r>
      <w:r>
        <w:rPr>
          <w:rFonts w:asciiTheme="minorHAnsi" w:hAnsiTheme="minorHAnsi" w:cs="Arial"/>
          <w:b/>
        </w:rPr>
        <w:t>AÇÃO DA LEI ORÇAMENTÁRIA DE 2018</w:t>
      </w:r>
      <w:r w:rsidRPr="00A554FE">
        <w:rPr>
          <w:rFonts w:asciiTheme="minorHAnsi" w:hAnsiTheme="minorHAnsi" w:cs="Arial"/>
          <w:b/>
        </w:rPr>
        <w:t xml:space="preserve"> E DÁ OUTRAS PROVIDÊNCIAS”. 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A554FE" w:rsidRDefault="00C06E5C" w:rsidP="00C06E5C">
      <w:pPr>
        <w:spacing w:after="0"/>
        <w:jc w:val="both"/>
        <w:rPr>
          <w:rFonts w:asciiTheme="minorHAnsi" w:hAnsiTheme="minorHAnsi"/>
          <w:b/>
        </w:rPr>
      </w:pPr>
      <w:r w:rsidRPr="00A554FE">
        <w:rPr>
          <w:rFonts w:asciiTheme="minorHAnsi" w:hAnsiTheme="minorHAnsi"/>
          <w:b/>
        </w:rPr>
        <w:t>I – Introdução: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/>
          <w:b/>
        </w:rPr>
      </w:pPr>
    </w:p>
    <w:p w:rsidR="00C06E5C" w:rsidRPr="00A554FE" w:rsidRDefault="00C06E5C" w:rsidP="00C06E5C">
      <w:pPr>
        <w:spacing w:after="0"/>
        <w:ind w:firstLine="708"/>
        <w:jc w:val="both"/>
        <w:rPr>
          <w:rFonts w:asciiTheme="minorHAnsi" w:hAnsiTheme="minorHAnsi"/>
        </w:rPr>
      </w:pPr>
      <w:r w:rsidRPr="00A554FE">
        <w:rPr>
          <w:rFonts w:asciiTheme="minorHAnsi" w:hAnsiTheme="minorHAnsi"/>
        </w:rPr>
        <w:t>Vem ao e</w:t>
      </w:r>
      <w:r w:rsidR="008D4D4E">
        <w:rPr>
          <w:rFonts w:asciiTheme="minorHAnsi" w:hAnsiTheme="minorHAnsi"/>
        </w:rPr>
        <w:t xml:space="preserve">xame desta comissão </w:t>
      </w:r>
      <w:r>
        <w:rPr>
          <w:rFonts w:asciiTheme="minorHAnsi" w:hAnsiTheme="minorHAnsi"/>
        </w:rPr>
        <w:t>o</w:t>
      </w:r>
      <w:proofErr w:type="gramStart"/>
      <w:r w:rsidR="002F3BFF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</w:t>
      </w:r>
      <w:proofErr w:type="gramEnd"/>
      <w:r>
        <w:rPr>
          <w:rFonts w:asciiTheme="minorHAnsi" w:hAnsiTheme="minorHAnsi"/>
        </w:rPr>
        <w:t>projeto de lei nº 047/2017</w:t>
      </w:r>
      <w:r w:rsidRPr="00A554FE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  </w:t>
      </w:r>
      <w:r w:rsidRPr="00A554FE">
        <w:rPr>
          <w:rFonts w:asciiTheme="minorHAnsi" w:hAnsiTheme="minorHAnsi"/>
        </w:rPr>
        <w:t>de origem do Poder Executivo Municipal, que trata das diretrizes para a elaboração da le</w:t>
      </w:r>
      <w:r>
        <w:rPr>
          <w:rFonts w:asciiTheme="minorHAnsi" w:hAnsiTheme="minorHAnsi"/>
        </w:rPr>
        <w:t>i orçamentária de 2018</w:t>
      </w:r>
      <w:r w:rsidRPr="00A554FE">
        <w:rPr>
          <w:rFonts w:asciiTheme="minorHAnsi" w:hAnsiTheme="minorHAnsi"/>
        </w:rPr>
        <w:t xml:space="preserve"> e dá outras providências. </w:t>
      </w:r>
    </w:p>
    <w:p w:rsidR="00C06E5C" w:rsidRPr="00A554FE" w:rsidRDefault="00C06E5C" w:rsidP="00C06E5C">
      <w:pPr>
        <w:spacing w:after="0"/>
        <w:ind w:firstLine="708"/>
        <w:jc w:val="both"/>
        <w:rPr>
          <w:rFonts w:asciiTheme="minorHAnsi" w:hAnsiTheme="minorHAnsi"/>
        </w:rPr>
      </w:pPr>
      <w:r w:rsidRPr="00A554FE">
        <w:rPr>
          <w:rFonts w:asciiTheme="minorHAnsi" w:hAnsiTheme="minorHAnsi"/>
        </w:rPr>
        <w:t>A propositura trata das metas e prioridades da Administração Mu</w:t>
      </w:r>
      <w:r>
        <w:rPr>
          <w:rFonts w:asciiTheme="minorHAnsi" w:hAnsiTheme="minorHAnsi"/>
        </w:rPr>
        <w:t>nicipal para o exercício de 2018</w:t>
      </w:r>
      <w:r w:rsidRPr="00A554FE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primeiro</w:t>
      </w:r>
      <w:proofErr w:type="gramStart"/>
      <w:r>
        <w:rPr>
          <w:rFonts w:asciiTheme="minorHAnsi" w:hAnsiTheme="minorHAnsi"/>
        </w:rPr>
        <w:t xml:space="preserve">  </w:t>
      </w:r>
      <w:proofErr w:type="gramEnd"/>
      <w:r>
        <w:rPr>
          <w:rFonts w:asciiTheme="minorHAnsi" w:hAnsiTheme="minorHAnsi"/>
        </w:rPr>
        <w:t>ano do Plano Plurianual  2018/2021</w:t>
      </w:r>
      <w:r w:rsidRPr="00A554FE">
        <w:rPr>
          <w:rFonts w:asciiTheme="minorHAnsi" w:hAnsiTheme="minorHAnsi"/>
        </w:rPr>
        <w:t>,</w:t>
      </w:r>
      <w:r w:rsidR="002F3BFF">
        <w:rPr>
          <w:rFonts w:asciiTheme="minorHAnsi" w:hAnsiTheme="minorHAnsi"/>
        </w:rPr>
        <w:t xml:space="preserve"> </w:t>
      </w:r>
      <w:r w:rsidRPr="00A554FE">
        <w:rPr>
          <w:rFonts w:asciiTheme="minorHAnsi" w:hAnsiTheme="minorHAnsi"/>
        </w:rPr>
        <w:t xml:space="preserve"> orientando, ademais, a elaboração da lei orçamentária anual e sua execução, dispondo sobre as alterações na legislação tributária e estabelecendo diretrizes para despesas de pessoal e encargos. Em seus anexos, são estabelecidas as prioridades e metas, além dos </w:t>
      </w:r>
      <w:proofErr w:type="gramStart"/>
      <w:r w:rsidRPr="00A554FE">
        <w:rPr>
          <w:rFonts w:asciiTheme="minorHAnsi" w:hAnsiTheme="minorHAnsi"/>
        </w:rPr>
        <w:t>resultados primário e nominal</w:t>
      </w:r>
      <w:proofErr w:type="gramEnd"/>
      <w:r w:rsidRPr="00A554FE">
        <w:rPr>
          <w:rFonts w:asciiTheme="minorHAnsi" w:hAnsiTheme="minorHAnsi"/>
        </w:rPr>
        <w:t xml:space="preserve"> e do montante da dívida pública, dentre outros parâmetros.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/>
        </w:rPr>
      </w:pPr>
    </w:p>
    <w:p w:rsidR="00C06E5C" w:rsidRPr="00A554FE" w:rsidRDefault="00C06E5C" w:rsidP="002F3BFF">
      <w:pPr>
        <w:spacing w:after="0"/>
        <w:ind w:firstLine="708"/>
        <w:jc w:val="both"/>
        <w:rPr>
          <w:rFonts w:asciiTheme="minorHAnsi" w:hAnsiTheme="minorHAnsi"/>
        </w:rPr>
      </w:pPr>
      <w:r w:rsidRPr="00A554FE">
        <w:rPr>
          <w:rFonts w:asciiTheme="minorHAnsi" w:hAnsiTheme="minorHAnsi"/>
        </w:rPr>
        <w:t>O projeto de lei em análise cumpre o disposto no § 2º do artigo 165 da Constituição Federal e no § 2º do artigo 127 da Lei Orgânica do Município de</w:t>
      </w:r>
      <w:proofErr w:type="gramStart"/>
      <w:r w:rsidRPr="00A554FE">
        <w:rPr>
          <w:rFonts w:asciiTheme="minorHAnsi" w:hAnsiTheme="minorHAnsi"/>
        </w:rPr>
        <w:t xml:space="preserve">  </w:t>
      </w:r>
      <w:proofErr w:type="gramEnd"/>
      <w:r w:rsidRPr="00A554FE">
        <w:rPr>
          <w:rFonts w:asciiTheme="minorHAnsi" w:hAnsiTheme="minorHAnsi"/>
        </w:rPr>
        <w:t>Major Vieira.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/>
        </w:rPr>
      </w:pPr>
    </w:p>
    <w:p w:rsidR="00C06E5C" w:rsidRPr="00A554FE" w:rsidRDefault="00C06E5C" w:rsidP="002F3BFF">
      <w:pPr>
        <w:spacing w:after="0"/>
        <w:ind w:firstLine="708"/>
        <w:jc w:val="both"/>
        <w:rPr>
          <w:rFonts w:asciiTheme="minorHAnsi" w:hAnsiTheme="minorHAnsi"/>
        </w:rPr>
      </w:pPr>
      <w:r w:rsidRPr="00A554FE">
        <w:rPr>
          <w:rFonts w:asciiTheme="minorHAnsi" w:hAnsiTheme="minorHAnsi"/>
        </w:rPr>
        <w:t xml:space="preserve"> Apresentado no prazo determinado pelo art. 127 § 2º da Lei Orgânica Municipal, a propositura, além de atender aos dispositivos constitucionais e da legislação pertinente, apresenta os anexos exigidos pela Lei Complementar Federal nº 101, de 4 de maio de 2000 (Lei de Responsabilidade Fiscal), conforme determinado.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/>
        </w:rPr>
      </w:pPr>
    </w:p>
    <w:p w:rsidR="00C06E5C" w:rsidRPr="00A554FE" w:rsidRDefault="00C06E5C" w:rsidP="002F3BFF">
      <w:pPr>
        <w:spacing w:after="0"/>
        <w:ind w:firstLine="708"/>
        <w:jc w:val="both"/>
        <w:rPr>
          <w:rFonts w:asciiTheme="minorHAnsi" w:hAnsiTheme="minorHAnsi"/>
        </w:rPr>
      </w:pPr>
      <w:r w:rsidRPr="00A554FE">
        <w:rPr>
          <w:rFonts w:asciiTheme="minorHAnsi" w:hAnsiTheme="minorHAnsi"/>
        </w:rPr>
        <w:t>Protocolado o projeto de lei, foi feito</w:t>
      </w:r>
      <w:proofErr w:type="gramStart"/>
      <w:r w:rsidRPr="00A554FE">
        <w:rPr>
          <w:rFonts w:asciiTheme="minorHAnsi" w:hAnsiTheme="minorHAnsi"/>
        </w:rPr>
        <w:t xml:space="preserve">  </w:t>
      </w:r>
      <w:proofErr w:type="gramEnd"/>
      <w:r w:rsidRPr="00A554FE">
        <w:rPr>
          <w:rFonts w:asciiTheme="minorHAnsi" w:hAnsiTheme="minorHAnsi"/>
        </w:rPr>
        <w:t xml:space="preserve">o  encaminhamento à esta comissão  na sessão do dia </w:t>
      </w:r>
      <w:r w:rsidR="004061E6">
        <w:rPr>
          <w:rFonts w:asciiTheme="minorHAnsi" w:hAnsiTheme="minorHAnsi"/>
        </w:rPr>
        <w:t xml:space="preserve">04 de setembro </w:t>
      </w:r>
      <w:r w:rsidRPr="00A554FE">
        <w:rPr>
          <w:rFonts w:asciiTheme="minorHAnsi" w:hAnsiTheme="minorHAnsi"/>
        </w:rPr>
        <w:t xml:space="preserve"> do corrente ano, sendo </w:t>
      </w:r>
      <w:r w:rsidR="004061E6">
        <w:rPr>
          <w:rFonts w:asciiTheme="minorHAnsi" w:hAnsiTheme="minorHAnsi"/>
        </w:rPr>
        <w:t xml:space="preserve"> então </w:t>
      </w:r>
      <w:r w:rsidRPr="00A554FE">
        <w:rPr>
          <w:rFonts w:asciiTheme="minorHAnsi" w:hAnsiTheme="minorHAnsi"/>
        </w:rPr>
        <w:t xml:space="preserve"> feita a sua leitura em sessão realizada por esta Casa, e  aberto o prazo para a apresentação de emendas, na forma determinada pelo regimento Interno da Câmara. 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/>
        </w:rPr>
      </w:pPr>
    </w:p>
    <w:p w:rsidR="004061E6" w:rsidRDefault="00C06E5C" w:rsidP="002F3BFF">
      <w:pPr>
        <w:spacing w:after="0"/>
        <w:ind w:firstLine="708"/>
        <w:jc w:val="both"/>
        <w:rPr>
          <w:rFonts w:asciiTheme="minorHAnsi" w:hAnsiTheme="minorHAnsi"/>
        </w:rPr>
      </w:pPr>
      <w:r w:rsidRPr="00A554FE">
        <w:rPr>
          <w:rFonts w:asciiTheme="minorHAnsi" w:hAnsiTheme="minorHAnsi"/>
        </w:rPr>
        <w:t>Esta Comissão, ao analisar o</w:t>
      </w:r>
      <w:proofErr w:type="gramStart"/>
      <w:r w:rsidRPr="00A554FE">
        <w:rPr>
          <w:rFonts w:asciiTheme="minorHAnsi" w:hAnsiTheme="minorHAnsi"/>
        </w:rPr>
        <w:t xml:space="preserve">  </w:t>
      </w:r>
      <w:proofErr w:type="gramEnd"/>
      <w:r w:rsidRPr="00A554FE">
        <w:rPr>
          <w:rFonts w:asciiTheme="minorHAnsi" w:hAnsiTheme="minorHAnsi"/>
        </w:rPr>
        <w:t>projeto de lei em tela decidiu pela apresentação de su</w:t>
      </w:r>
      <w:r w:rsidR="002F3BFF">
        <w:rPr>
          <w:rFonts w:asciiTheme="minorHAnsi" w:hAnsiTheme="minorHAnsi"/>
        </w:rPr>
        <w:t xml:space="preserve">bstitutivo à matéria, com o  bojo </w:t>
      </w:r>
      <w:r w:rsidRPr="00A554FE">
        <w:rPr>
          <w:rFonts w:asciiTheme="minorHAnsi" w:hAnsiTheme="minorHAnsi"/>
        </w:rPr>
        <w:t xml:space="preserve"> de adequar à  propositura  a inclusão de um novo artigo, </w:t>
      </w:r>
      <w:r w:rsidR="004061E6">
        <w:rPr>
          <w:rFonts w:asciiTheme="minorHAnsi" w:hAnsiTheme="minorHAnsi"/>
        </w:rPr>
        <w:t xml:space="preserve"> sobretudo de modo a </w:t>
      </w:r>
      <w:r w:rsidR="002F3BFF">
        <w:rPr>
          <w:rFonts w:asciiTheme="minorHAnsi" w:hAnsiTheme="minorHAnsi"/>
        </w:rPr>
        <w:t>amoldar</w:t>
      </w:r>
      <w:r w:rsidR="004061E6">
        <w:rPr>
          <w:rFonts w:asciiTheme="minorHAnsi" w:hAnsiTheme="minorHAnsi"/>
        </w:rPr>
        <w:t xml:space="preserve"> o texto  ao disposto  na emenda à lei orgânica nº 24/2017, relativamente as emendas individuais  da Câmara de Vereadores, que serão aprovadas no limite de 1,2% (um inteiro</w:t>
      </w:r>
      <w:r w:rsidR="008D4D4E">
        <w:rPr>
          <w:rFonts w:asciiTheme="minorHAnsi" w:hAnsiTheme="minorHAnsi"/>
        </w:rPr>
        <w:t xml:space="preserve"> </w:t>
      </w:r>
      <w:r w:rsidR="004061E6">
        <w:rPr>
          <w:rFonts w:asciiTheme="minorHAnsi" w:hAnsiTheme="minorHAnsi"/>
        </w:rPr>
        <w:t>e dois décimos por cento) da receita corrente líquida</w:t>
      </w:r>
      <w:r w:rsidR="008D4D4E">
        <w:rPr>
          <w:rFonts w:asciiTheme="minorHAnsi" w:hAnsiTheme="minorHAnsi"/>
        </w:rPr>
        <w:t xml:space="preserve">  d</w:t>
      </w:r>
      <w:r w:rsidR="004061E6">
        <w:rPr>
          <w:rFonts w:asciiTheme="minorHAnsi" w:hAnsiTheme="minorHAnsi"/>
        </w:rPr>
        <w:t>o exercício  de</w:t>
      </w:r>
      <w:r w:rsidR="008D4D4E">
        <w:rPr>
          <w:rFonts w:asciiTheme="minorHAnsi" w:hAnsiTheme="minorHAnsi"/>
        </w:rPr>
        <w:t xml:space="preserve"> 2017, bem como, a previsão dos </w:t>
      </w:r>
      <w:r w:rsidR="004061E6">
        <w:rPr>
          <w:rFonts w:asciiTheme="minorHAnsi" w:hAnsiTheme="minorHAnsi"/>
        </w:rPr>
        <w:t>recursos financeiros destinados ao Poder Legislativo, no exercício de 2018, que corresponderão ao percentual de 7% (sete por cento) relativo a</w:t>
      </w:r>
      <w:r w:rsidR="008D4D4E">
        <w:rPr>
          <w:rFonts w:asciiTheme="minorHAnsi" w:hAnsiTheme="minorHAnsi"/>
        </w:rPr>
        <w:t>o somatório da receita tributári</w:t>
      </w:r>
      <w:r w:rsidR="004061E6">
        <w:rPr>
          <w:rFonts w:asciiTheme="minorHAnsi" w:hAnsiTheme="minorHAnsi"/>
        </w:rPr>
        <w:t xml:space="preserve">a e das transferências  </w:t>
      </w:r>
      <w:r w:rsidR="004061E6">
        <w:rPr>
          <w:rFonts w:asciiTheme="minorHAnsi" w:hAnsiTheme="minorHAnsi"/>
        </w:rPr>
        <w:lastRenderedPageBreak/>
        <w:t xml:space="preserve">previstas no § 5º do art. 153 e nos </w:t>
      </w:r>
      <w:proofErr w:type="spellStart"/>
      <w:r w:rsidR="004061E6">
        <w:rPr>
          <w:rFonts w:asciiTheme="minorHAnsi" w:hAnsiTheme="minorHAnsi"/>
        </w:rPr>
        <w:t>arts</w:t>
      </w:r>
      <w:proofErr w:type="spellEnd"/>
      <w:r w:rsidR="004061E6">
        <w:rPr>
          <w:rFonts w:asciiTheme="minorHAnsi" w:hAnsiTheme="minorHAnsi"/>
        </w:rPr>
        <w:t>. 158 e 159 da CF, efetivamente realizado no exercício de 2017, excluído desse limite os ga</w:t>
      </w:r>
      <w:r w:rsidR="00A726A9">
        <w:rPr>
          <w:rFonts w:asciiTheme="minorHAnsi" w:hAnsiTheme="minorHAnsi"/>
        </w:rPr>
        <w:t>s</w:t>
      </w:r>
      <w:r w:rsidR="004061E6">
        <w:rPr>
          <w:rFonts w:asciiTheme="minorHAnsi" w:hAnsiTheme="minorHAnsi"/>
        </w:rPr>
        <w:t>tos com funcionários inativos</w:t>
      </w:r>
      <w:r w:rsidR="008D4D4E">
        <w:rPr>
          <w:rFonts w:asciiTheme="minorHAnsi" w:hAnsiTheme="minorHAnsi"/>
        </w:rPr>
        <w:t xml:space="preserve"> </w:t>
      </w:r>
      <w:r w:rsidR="004061E6">
        <w:rPr>
          <w:rFonts w:asciiTheme="minorHAnsi" w:hAnsiTheme="minorHAnsi"/>
        </w:rPr>
        <w:t xml:space="preserve"> da Câmara.   </w:t>
      </w:r>
    </w:p>
    <w:p w:rsidR="00C06E5C" w:rsidRPr="00A554FE" w:rsidRDefault="008D4D4E" w:rsidP="002F3BFF">
      <w:pPr>
        <w:spacing w:after="0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Alterou-se também  </w:t>
      </w:r>
      <w:r w:rsidR="00C06E5C" w:rsidRPr="00A554FE">
        <w:rPr>
          <w:rFonts w:asciiTheme="minorHAnsi" w:hAnsiTheme="minorHAnsi"/>
        </w:rPr>
        <w:t xml:space="preserve">   a numeração dos artigos,</w:t>
      </w:r>
      <w:proofErr w:type="gramStart"/>
      <w:r w:rsidR="00C06E5C" w:rsidRPr="00A554FE">
        <w:rPr>
          <w:rFonts w:asciiTheme="minorHAnsi" w:hAnsiTheme="minorHAnsi"/>
        </w:rPr>
        <w:t xml:space="preserve">   </w:t>
      </w:r>
      <w:proofErr w:type="gramEnd"/>
      <w:r w:rsidR="00C06E5C" w:rsidRPr="00A554FE">
        <w:rPr>
          <w:rFonts w:asciiTheme="minorHAnsi" w:hAnsiTheme="minorHAnsi"/>
        </w:rPr>
        <w:t xml:space="preserve">revisando desta forma  erros materiais do projeto de lei. </w:t>
      </w:r>
    </w:p>
    <w:p w:rsidR="00C06E5C" w:rsidRDefault="00C06E5C" w:rsidP="00C06E5C">
      <w:pPr>
        <w:spacing w:after="0"/>
        <w:jc w:val="both"/>
      </w:pPr>
    </w:p>
    <w:p w:rsidR="00C06E5C" w:rsidRDefault="00C06E5C" w:rsidP="002F3BFF">
      <w:pPr>
        <w:spacing w:after="0"/>
        <w:ind w:firstLine="708"/>
        <w:jc w:val="both"/>
      </w:pPr>
      <w:r>
        <w:t>Acompanhou o projeto de lei, cópia da ata de audiência pública, comprovando</w:t>
      </w:r>
      <w:proofErr w:type="gramStart"/>
      <w:r>
        <w:t xml:space="preserve">  </w:t>
      </w:r>
      <w:proofErr w:type="gramEnd"/>
      <w:r>
        <w:t>o cumprimento do disposto na LRF (Lei de Responsabilidade Fiscal).</w:t>
      </w:r>
    </w:p>
    <w:p w:rsidR="00C06E5C" w:rsidRDefault="00C06E5C" w:rsidP="00C06E5C">
      <w:pPr>
        <w:spacing w:after="0"/>
        <w:jc w:val="both"/>
      </w:pPr>
    </w:p>
    <w:p w:rsidR="00C06E5C" w:rsidRPr="00E738C8" w:rsidRDefault="00C06E5C" w:rsidP="00C06E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E5C" w:rsidRPr="00D90807" w:rsidRDefault="00C06E5C" w:rsidP="002F3BF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90807">
        <w:rPr>
          <w:rFonts w:ascii="Arial" w:hAnsi="Arial" w:cs="Arial"/>
          <w:b/>
          <w:sz w:val="24"/>
          <w:szCs w:val="24"/>
        </w:rPr>
        <w:t>II – DA ANÁLISE</w:t>
      </w:r>
    </w:p>
    <w:p w:rsidR="00C06E5C" w:rsidRPr="00A554FE" w:rsidRDefault="00C06E5C" w:rsidP="00C06E5C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C06E5C" w:rsidRPr="008D0C2D" w:rsidRDefault="00C06E5C" w:rsidP="002F3BFF">
      <w:pPr>
        <w:spacing w:after="0"/>
        <w:ind w:firstLine="708"/>
        <w:jc w:val="both"/>
        <w:rPr>
          <w:rFonts w:asciiTheme="minorHAnsi" w:hAnsiTheme="minorHAnsi" w:cs="Arial"/>
        </w:rPr>
      </w:pPr>
      <w:r w:rsidRPr="008D0C2D">
        <w:rPr>
          <w:rFonts w:asciiTheme="minorHAnsi" w:hAnsiTheme="minorHAnsi" w:cs="Arial"/>
        </w:rPr>
        <w:t>A análise do projeto de lei</w:t>
      </w:r>
      <w:proofErr w:type="gramStart"/>
      <w:r w:rsidRPr="008D0C2D">
        <w:rPr>
          <w:rFonts w:asciiTheme="minorHAnsi" w:hAnsiTheme="minorHAnsi" w:cs="Arial"/>
        </w:rPr>
        <w:t xml:space="preserve">  </w:t>
      </w:r>
      <w:proofErr w:type="gramEnd"/>
      <w:r w:rsidRPr="008D0C2D">
        <w:rPr>
          <w:rFonts w:asciiTheme="minorHAnsi" w:hAnsiTheme="minorHAnsi" w:cs="Arial"/>
        </w:rPr>
        <w:t>por esta comissão tem por base o artigo  32 VII do Regimento Interno da Câmara, que outorga à comissão de  finanças, orçamento e fiscalização dar parecer quanto aos  projetos relacionados ao PPA e LDO,  submetidos à apreciação da Câmara, para efeitos de tramitação em Plenário.</w:t>
      </w: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8D0C2D" w:rsidRDefault="00C06E5C" w:rsidP="002F3BFF">
      <w:pPr>
        <w:spacing w:after="0"/>
        <w:ind w:firstLine="708"/>
        <w:jc w:val="both"/>
        <w:rPr>
          <w:rFonts w:asciiTheme="minorHAnsi" w:hAnsiTheme="minorHAnsi" w:cs="Arial"/>
        </w:rPr>
      </w:pPr>
      <w:r w:rsidRPr="008D0C2D">
        <w:rPr>
          <w:rFonts w:asciiTheme="minorHAnsi" w:hAnsiTheme="minorHAnsi" w:cs="Arial"/>
        </w:rPr>
        <w:t>Quanto ao aspecto formal do projeto de lei,</w:t>
      </w:r>
      <w:proofErr w:type="gramStart"/>
      <w:r w:rsidRPr="008D0C2D">
        <w:rPr>
          <w:rFonts w:asciiTheme="minorHAnsi" w:hAnsiTheme="minorHAnsi" w:cs="Arial"/>
        </w:rPr>
        <w:t xml:space="preserve">  </w:t>
      </w:r>
      <w:proofErr w:type="gramEnd"/>
      <w:r w:rsidRPr="008D0C2D">
        <w:rPr>
          <w:rFonts w:asciiTheme="minorHAnsi" w:hAnsiTheme="minorHAnsi" w:cs="Arial"/>
        </w:rPr>
        <w:t>foi obedecido o disposto no art. 50 da Lei Orgânica  do Município.  Quanto a competência da iniciativa do projeto, esta está inserida</w:t>
      </w:r>
      <w:proofErr w:type="gramStart"/>
      <w:r w:rsidRPr="008D0C2D">
        <w:rPr>
          <w:rFonts w:asciiTheme="minorHAnsi" w:hAnsiTheme="minorHAnsi" w:cs="Arial"/>
        </w:rPr>
        <w:t xml:space="preserve">  </w:t>
      </w:r>
      <w:proofErr w:type="gramEnd"/>
      <w:r w:rsidRPr="008D0C2D">
        <w:rPr>
          <w:rFonts w:asciiTheme="minorHAnsi" w:hAnsiTheme="minorHAnsi" w:cs="Arial"/>
        </w:rPr>
        <w:t xml:space="preserve">no art.  127  II  da Lei Orgânica do Município. </w:t>
      </w: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  <w:b/>
        </w:rPr>
      </w:pPr>
    </w:p>
    <w:p w:rsidR="00C06E5C" w:rsidRPr="008D0C2D" w:rsidRDefault="00C06E5C" w:rsidP="002F3BFF">
      <w:pPr>
        <w:spacing w:after="0"/>
        <w:ind w:firstLine="708"/>
        <w:jc w:val="both"/>
        <w:rPr>
          <w:rFonts w:asciiTheme="minorHAnsi" w:hAnsiTheme="minorHAnsi" w:cs="Arial"/>
          <w:b/>
        </w:rPr>
      </w:pPr>
      <w:r w:rsidRPr="008D0C2D">
        <w:rPr>
          <w:rFonts w:asciiTheme="minorHAnsi" w:hAnsiTheme="minorHAnsi" w:cs="Arial"/>
          <w:b/>
        </w:rPr>
        <w:t>III</w:t>
      </w:r>
      <w:proofErr w:type="gramStart"/>
      <w:r w:rsidRPr="008D0C2D">
        <w:rPr>
          <w:rFonts w:asciiTheme="minorHAnsi" w:hAnsiTheme="minorHAnsi" w:cs="Arial"/>
          <w:b/>
        </w:rPr>
        <w:t xml:space="preserve">  </w:t>
      </w:r>
      <w:proofErr w:type="gramEnd"/>
      <w:r w:rsidRPr="008D0C2D">
        <w:rPr>
          <w:rFonts w:asciiTheme="minorHAnsi" w:hAnsiTheme="minorHAnsi" w:cs="Arial"/>
          <w:b/>
        </w:rPr>
        <w:t xml:space="preserve">VOTO </w:t>
      </w:r>
    </w:p>
    <w:p w:rsidR="00C06E5C" w:rsidRPr="008D0C2D" w:rsidRDefault="00C06E5C" w:rsidP="00C06E5C">
      <w:pPr>
        <w:spacing w:after="0"/>
        <w:jc w:val="both"/>
        <w:rPr>
          <w:rFonts w:asciiTheme="minorHAnsi" w:hAnsiTheme="minorHAnsi"/>
        </w:rPr>
      </w:pPr>
    </w:p>
    <w:p w:rsidR="00C06E5C" w:rsidRPr="008D0C2D" w:rsidRDefault="00C06E5C" w:rsidP="002F3BFF">
      <w:pPr>
        <w:spacing w:after="0"/>
        <w:ind w:firstLine="708"/>
        <w:jc w:val="both"/>
        <w:rPr>
          <w:rFonts w:asciiTheme="minorHAnsi" w:hAnsiTheme="minorHAnsi" w:cs="Arial"/>
        </w:rPr>
      </w:pPr>
      <w:r w:rsidRPr="008D0C2D">
        <w:rPr>
          <w:rFonts w:asciiTheme="minorHAnsi" w:hAnsiTheme="minorHAnsi" w:cs="Arial"/>
        </w:rPr>
        <w:t>Assim,</w:t>
      </w:r>
      <w:r w:rsidR="002F3BFF" w:rsidRPr="008D0C2D">
        <w:rPr>
          <w:rFonts w:asciiTheme="minorHAnsi" w:hAnsiTheme="minorHAnsi" w:cs="Arial"/>
        </w:rPr>
        <w:t xml:space="preserve"> analisando </w:t>
      </w:r>
      <w:r w:rsidRPr="008D0C2D">
        <w:rPr>
          <w:rFonts w:asciiTheme="minorHAnsi" w:hAnsiTheme="minorHAnsi" w:cs="Arial"/>
        </w:rPr>
        <w:t>o projeto de lei e apoiado ao parecer jurídico que se acosta ao processo legislativo da matéria, nosso voto é pela constitucionalidade, juridicidade e boa técnica legislativa da matéria</w:t>
      </w:r>
      <w:r w:rsidR="002F3BFF" w:rsidRPr="008D0C2D">
        <w:rPr>
          <w:rFonts w:asciiTheme="minorHAnsi" w:hAnsiTheme="minorHAnsi" w:cs="Arial"/>
        </w:rPr>
        <w:t>, e</w:t>
      </w:r>
      <w:r w:rsidR="008D4D4E" w:rsidRPr="008D0C2D">
        <w:rPr>
          <w:rFonts w:asciiTheme="minorHAnsi" w:hAnsiTheme="minorHAnsi" w:cs="Arial"/>
        </w:rPr>
        <w:t xml:space="preserve"> quanto ao mérito, </w:t>
      </w:r>
      <w:r w:rsidR="002F3BFF" w:rsidRPr="008D0C2D">
        <w:rPr>
          <w:rFonts w:asciiTheme="minorHAnsi" w:hAnsiTheme="minorHAnsi" w:cs="Arial"/>
        </w:rPr>
        <w:t xml:space="preserve">votamos </w:t>
      </w:r>
      <w:r w:rsidR="008D4D4E" w:rsidRPr="008D0C2D">
        <w:rPr>
          <w:rFonts w:asciiTheme="minorHAnsi" w:hAnsiTheme="minorHAnsi" w:cs="Arial"/>
        </w:rPr>
        <w:t>pela aprovação</w:t>
      </w:r>
      <w:r w:rsidR="002F3BFF" w:rsidRPr="008D0C2D">
        <w:rPr>
          <w:rFonts w:asciiTheme="minorHAnsi" w:hAnsiTheme="minorHAnsi" w:cs="Arial"/>
        </w:rPr>
        <w:t xml:space="preserve"> do substitutivo</w:t>
      </w:r>
      <w:proofErr w:type="gramStart"/>
      <w:r w:rsidR="002F3BFF" w:rsidRPr="008D0C2D">
        <w:rPr>
          <w:rFonts w:asciiTheme="minorHAnsi" w:hAnsiTheme="minorHAnsi" w:cs="Arial"/>
        </w:rPr>
        <w:t xml:space="preserve">  </w:t>
      </w:r>
      <w:proofErr w:type="gramEnd"/>
      <w:r w:rsidR="002F3BFF" w:rsidRPr="008D0C2D">
        <w:rPr>
          <w:rFonts w:asciiTheme="minorHAnsi" w:hAnsiTheme="minorHAnsi" w:cs="Arial"/>
        </w:rPr>
        <w:t xml:space="preserve">apresentado por esta comissão. </w:t>
      </w: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  <w:r w:rsidRPr="008D0C2D">
        <w:rPr>
          <w:rFonts w:asciiTheme="minorHAnsi" w:hAnsiTheme="minorHAnsi" w:cs="Arial"/>
        </w:rPr>
        <w:t xml:space="preserve"> </w:t>
      </w: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  <w:r w:rsidRPr="008D0C2D">
        <w:rPr>
          <w:rFonts w:asciiTheme="minorHAnsi" w:hAnsiTheme="minorHAnsi" w:cs="Arial"/>
        </w:rPr>
        <w:t>Sala das Comissões,</w:t>
      </w:r>
      <w:proofErr w:type="gramStart"/>
      <w:r w:rsidRPr="008D0C2D">
        <w:rPr>
          <w:rFonts w:asciiTheme="minorHAnsi" w:hAnsiTheme="minorHAnsi" w:cs="Arial"/>
        </w:rPr>
        <w:t xml:space="preserve"> </w:t>
      </w:r>
      <w:r w:rsidR="008D4D4E" w:rsidRPr="008D0C2D">
        <w:rPr>
          <w:rFonts w:asciiTheme="minorHAnsi" w:hAnsiTheme="minorHAnsi" w:cs="Arial"/>
        </w:rPr>
        <w:t xml:space="preserve"> </w:t>
      </w:r>
      <w:proofErr w:type="gramEnd"/>
      <w:r w:rsidR="008D4D4E" w:rsidRPr="008D0C2D">
        <w:rPr>
          <w:rFonts w:asciiTheme="minorHAnsi" w:hAnsiTheme="minorHAnsi" w:cs="Arial"/>
        </w:rPr>
        <w:t xml:space="preserve">11 de outubro de 2017 </w:t>
      </w:r>
      <w:r w:rsidRPr="008D0C2D">
        <w:rPr>
          <w:rFonts w:asciiTheme="minorHAnsi" w:hAnsiTheme="minorHAnsi" w:cs="Arial"/>
        </w:rPr>
        <w:t xml:space="preserve">. </w:t>
      </w: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  <w:i/>
        </w:rPr>
      </w:pPr>
    </w:p>
    <w:p w:rsidR="00C06E5C" w:rsidRPr="008D0C2D" w:rsidRDefault="008D4D4E" w:rsidP="00C06E5C">
      <w:pPr>
        <w:spacing w:after="0"/>
        <w:jc w:val="both"/>
        <w:rPr>
          <w:rFonts w:asciiTheme="minorHAnsi" w:hAnsiTheme="minorHAnsi" w:cs="Arial"/>
          <w:b/>
        </w:rPr>
      </w:pPr>
      <w:r w:rsidRPr="008D0C2D">
        <w:rPr>
          <w:rFonts w:asciiTheme="minorHAnsi" w:hAnsiTheme="minorHAnsi" w:cs="Arial"/>
          <w:b/>
        </w:rPr>
        <w:t>DIOGO</w:t>
      </w:r>
      <w:proofErr w:type="gramStart"/>
      <w:r w:rsidRPr="008D0C2D">
        <w:rPr>
          <w:rFonts w:asciiTheme="minorHAnsi" w:hAnsiTheme="minorHAnsi" w:cs="Arial"/>
          <w:b/>
        </w:rPr>
        <w:t xml:space="preserve">  </w:t>
      </w:r>
      <w:proofErr w:type="gramEnd"/>
      <w:r w:rsidRPr="008D0C2D">
        <w:rPr>
          <w:rFonts w:asciiTheme="minorHAnsi" w:hAnsiTheme="minorHAnsi" w:cs="Arial"/>
          <w:b/>
        </w:rPr>
        <w:t xml:space="preserve">SIMÃO SUDOSKI </w:t>
      </w:r>
      <w:r w:rsidR="00C06E5C" w:rsidRPr="008D0C2D">
        <w:rPr>
          <w:rFonts w:asciiTheme="minorHAnsi" w:hAnsiTheme="minorHAnsi" w:cs="Arial"/>
          <w:b/>
        </w:rPr>
        <w:t xml:space="preserve">  </w:t>
      </w:r>
      <w:r w:rsidR="00C06E5C" w:rsidRPr="008D0C2D">
        <w:rPr>
          <w:rFonts w:asciiTheme="minorHAnsi" w:hAnsiTheme="minorHAnsi" w:cs="Arial"/>
        </w:rPr>
        <w:t>– relator</w:t>
      </w: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  <w:r w:rsidRPr="008D0C2D">
        <w:rPr>
          <w:rFonts w:asciiTheme="minorHAnsi" w:hAnsiTheme="minorHAnsi" w:cs="Arial"/>
          <w:b/>
        </w:rPr>
        <w:t>PARECER DA COMISSÃO</w:t>
      </w:r>
      <w:r w:rsidRPr="008D0C2D">
        <w:rPr>
          <w:rFonts w:asciiTheme="minorHAnsi" w:hAnsiTheme="minorHAnsi" w:cs="Arial"/>
        </w:rPr>
        <w:t>:</w:t>
      </w: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  <w:r w:rsidRPr="008D0C2D">
        <w:rPr>
          <w:rFonts w:asciiTheme="minorHAnsi" w:hAnsiTheme="minorHAnsi" w:cs="Arial"/>
        </w:rPr>
        <w:t xml:space="preserve">Realizada análise sob este parecer exarado pelo </w:t>
      </w:r>
      <w:proofErr w:type="gramStart"/>
      <w:r w:rsidRPr="008D0C2D">
        <w:rPr>
          <w:rFonts w:asciiTheme="minorHAnsi" w:hAnsiTheme="minorHAnsi" w:cs="Arial"/>
        </w:rPr>
        <w:t>Sr.</w:t>
      </w:r>
      <w:proofErr w:type="gramEnd"/>
      <w:r w:rsidRPr="008D0C2D">
        <w:rPr>
          <w:rFonts w:asciiTheme="minorHAnsi" w:hAnsiTheme="minorHAnsi" w:cs="Arial"/>
        </w:rPr>
        <w:t xml:space="preserve"> relator, nos posicionamos pelo seu acolhimento.</w:t>
      </w:r>
    </w:p>
    <w:p w:rsidR="00C06E5C" w:rsidRPr="008D0C2D" w:rsidRDefault="00C06E5C" w:rsidP="00C06E5C">
      <w:pPr>
        <w:spacing w:after="0"/>
        <w:jc w:val="both"/>
        <w:rPr>
          <w:rFonts w:asciiTheme="minorHAnsi" w:hAnsiTheme="minorHAnsi" w:cs="Arial"/>
        </w:rPr>
      </w:pPr>
    </w:p>
    <w:p w:rsidR="00C06E5C" w:rsidRPr="008D0C2D" w:rsidRDefault="00C06E5C" w:rsidP="008D4D4E">
      <w:pPr>
        <w:spacing w:after="0"/>
        <w:jc w:val="both"/>
        <w:rPr>
          <w:rFonts w:asciiTheme="minorHAnsi" w:hAnsiTheme="minorHAnsi" w:cs="Arial"/>
        </w:rPr>
      </w:pPr>
      <w:r w:rsidRPr="008D0C2D">
        <w:rPr>
          <w:rFonts w:asciiTheme="minorHAnsi" w:hAnsiTheme="minorHAnsi" w:cs="Arial"/>
        </w:rPr>
        <w:t>Major Vieira,</w:t>
      </w:r>
      <w:proofErr w:type="gramStart"/>
      <w:r w:rsidRPr="008D0C2D">
        <w:rPr>
          <w:rFonts w:asciiTheme="minorHAnsi" w:hAnsiTheme="minorHAnsi" w:cs="Arial"/>
        </w:rPr>
        <w:t xml:space="preserve">   </w:t>
      </w:r>
      <w:proofErr w:type="gramEnd"/>
      <w:r w:rsidR="008D4D4E" w:rsidRPr="008D0C2D">
        <w:rPr>
          <w:rFonts w:asciiTheme="minorHAnsi" w:hAnsiTheme="minorHAnsi" w:cs="Arial"/>
        </w:rPr>
        <w:t>11  de outubro de 2017</w:t>
      </w:r>
      <w:r w:rsidRPr="008D0C2D">
        <w:rPr>
          <w:rFonts w:asciiTheme="minorHAnsi" w:hAnsiTheme="minorHAnsi" w:cs="Arial"/>
        </w:rPr>
        <w:t xml:space="preserve">. </w:t>
      </w:r>
    </w:p>
    <w:p w:rsidR="008D4D4E" w:rsidRPr="008D0C2D" w:rsidRDefault="008D4D4E" w:rsidP="008D4D4E">
      <w:pPr>
        <w:spacing w:after="0"/>
        <w:jc w:val="both"/>
        <w:rPr>
          <w:rFonts w:asciiTheme="minorHAnsi" w:hAnsiTheme="minorHAnsi" w:cs="Arial"/>
        </w:rPr>
      </w:pPr>
    </w:p>
    <w:p w:rsidR="00C06E5C" w:rsidRPr="008D0C2D" w:rsidRDefault="008D4D4E" w:rsidP="008D4D4E">
      <w:pPr>
        <w:spacing w:after="0"/>
        <w:jc w:val="both"/>
        <w:rPr>
          <w:rFonts w:asciiTheme="minorHAnsi" w:hAnsiTheme="minorHAnsi" w:cs="Arial"/>
          <w:b/>
        </w:rPr>
      </w:pPr>
      <w:r w:rsidRPr="008D0C2D">
        <w:rPr>
          <w:rFonts w:asciiTheme="minorHAnsi" w:hAnsiTheme="minorHAnsi" w:cs="Arial"/>
          <w:b/>
        </w:rPr>
        <w:t>AGOSTINHO BARRANKIEVICZ</w:t>
      </w:r>
      <w:proofErr w:type="gramStart"/>
      <w:r w:rsidRPr="008D0C2D">
        <w:rPr>
          <w:rFonts w:asciiTheme="minorHAnsi" w:hAnsiTheme="minorHAnsi" w:cs="Arial"/>
          <w:b/>
        </w:rPr>
        <w:t xml:space="preserve">    </w:t>
      </w:r>
      <w:proofErr w:type="gramEnd"/>
      <w:r w:rsidRPr="008D0C2D">
        <w:rPr>
          <w:rFonts w:asciiTheme="minorHAnsi" w:hAnsiTheme="minorHAnsi" w:cs="Arial"/>
          <w:b/>
        </w:rPr>
        <w:t xml:space="preserve">AUGUSTINHO CARVALHO DOS SANTOS </w:t>
      </w:r>
    </w:p>
    <w:p w:rsidR="00A55E2B" w:rsidRPr="008D0C2D" w:rsidRDefault="008D0C2D"/>
    <w:sectPr w:rsidR="00A55E2B" w:rsidRPr="008D0C2D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C06E5C"/>
    <w:rsid w:val="002F3BFF"/>
    <w:rsid w:val="004061E6"/>
    <w:rsid w:val="00513DD8"/>
    <w:rsid w:val="007533CC"/>
    <w:rsid w:val="008D0C2D"/>
    <w:rsid w:val="008D4D4E"/>
    <w:rsid w:val="00A726A9"/>
    <w:rsid w:val="00C06E5C"/>
    <w:rsid w:val="00D260BC"/>
    <w:rsid w:val="00E84FC0"/>
    <w:rsid w:val="00F8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E5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C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659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4</cp:revision>
  <cp:lastPrinted>2017-10-19T12:15:00Z</cp:lastPrinted>
  <dcterms:created xsi:type="dcterms:W3CDTF">2017-10-18T12:58:00Z</dcterms:created>
  <dcterms:modified xsi:type="dcterms:W3CDTF">2017-10-19T12:15:00Z</dcterms:modified>
</cp:coreProperties>
</file>