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ED" w:rsidRDefault="000E05ED" w:rsidP="000E05ED">
      <w:pPr>
        <w:rPr>
          <w:sz w:val="20"/>
          <w:szCs w:val="20"/>
        </w:rPr>
      </w:pPr>
    </w:p>
    <w:p w:rsidR="00917F0B" w:rsidRDefault="00917F0B" w:rsidP="00815283">
      <w:pPr>
        <w:jc w:val="center"/>
        <w:rPr>
          <w:rFonts w:ascii="Arial" w:hAnsi="Arial" w:cs="Arial"/>
          <w:sz w:val="24"/>
          <w:szCs w:val="24"/>
        </w:rPr>
      </w:pPr>
    </w:p>
    <w:p w:rsidR="00815283" w:rsidRPr="00815283" w:rsidRDefault="00FC02AB" w:rsidP="008152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n° 0</w:t>
      </w:r>
      <w:r w:rsidR="003713AD">
        <w:rPr>
          <w:rFonts w:ascii="Arial" w:hAnsi="Arial" w:cs="Arial"/>
          <w:b/>
          <w:sz w:val="24"/>
          <w:szCs w:val="24"/>
        </w:rPr>
        <w:t>09</w:t>
      </w:r>
      <w:r w:rsidR="00815283" w:rsidRPr="00815283">
        <w:rPr>
          <w:rFonts w:ascii="Arial" w:hAnsi="Arial" w:cs="Arial"/>
          <w:b/>
          <w:sz w:val="24"/>
          <w:szCs w:val="24"/>
        </w:rPr>
        <w:t>/201</w:t>
      </w:r>
      <w:r w:rsidR="00733BE7">
        <w:rPr>
          <w:rFonts w:ascii="Arial" w:hAnsi="Arial" w:cs="Arial"/>
          <w:b/>
          <w:sz w:val="24"/>
          <w:szCs w:val="24"/>
        </w:rPr>
        <w:t>7</w:t>
      </w:r>
    </w:p>
    <w:p w:rsidR="00917F0B" w:rsidRDefault="00917F0B" w:rsidP="00917F0B">
      <w:pPr>
        <w:rPr>
          <w:rFonts w:ascii="Arial" w:hAnsi="Arial" w:cs="Arial"/>
          <w:sz w:val="24"/>
          <w:szCs w:val="24"/>
        </w:rPr>
      </w:pPr>
    </w:p>
    <w:p w:rsidR="002D5321" w:rsidRDefault="00815283" w:rsidP="00555D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2BE3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vereador</w:t>
      </w:r>
      <w:r w:rsidR="00A42BE3">
        <w:rPr>
          <w:rFonts w:ascii="Arial" w:hAnsi="Arial" w:cs="Arial"/>
          <w:sz w:val="24"/>
          <w:szCs w:val="24"/>
        </w:rPr>
        <w:t>es</w:t>
      </w:r>
      <w:r w:rsidR="00FC0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proofErr w:type="gramStart"/>
      <w:r>
        <w:rPr>
          <w:rFonts w:ascii="Arial" w:hAnsi="Arial" w:cs="Arial"/>
          <w:sz w:val="24"/>
          <w:szCs w:val="24"/>
        </w:rPr>
        <w:t>o presente subscreve</w:t>
      </w:r>
      <w:r w:rsidR="00A42BE3">
        <w:rPr>
          <w:rFonts w:ascii="Arial" w:hAnsi="Arial" w:cs="Arial"/>
          <w:sz w:val="24"/>
          <w:szCs w:val="24"/>
        </w:rPr>
        <w:t>m</w:t>
      </w:r>
      <w:proofErr w:type="gramEnd"/>
      <w:r>
        <w:rPr>
          <w:rFonts w:ascii="Arial" w:hAnsi="Arial" w:cs="Arial"/>
          <w:sz w:val="24"/>
          <w:szCs w:val="24"/>
        </w:rPr>
        <w:t xml:space="preserve"> no uso de suas atribuições regimentais,</w:t>
      </w:r>
      <w:r w:rsidR="00555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após ter</w:t>
      </w:r>
      <w:r w:rsidR="00A42BE3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ouvido o plenário, </w:t>
      </w:r>
      <w:r w:rsidR="003713AD" w:rsidRPr="003713AD">
        <w:rPr>
          <w:rFonts w:ascii="Arial" w:hAnsi="Arial" w:cs="Arial"/>
          <w:b/>
          <w:sz w:val="24"/>
          <w:szCs w:val="24"/>
        </w:rPr>
        <w:t>REQUEREM</w:t>
      </w:r>
      <w:r w:rsidR="00FC02AB">
        <w:rPr>
          <w:rFonts w:ascii="Arial" w:hAnsi="Arial" w:cs="Arial"/>
          <w:sz w:val="24"/>
          <w:szCs w:val="24"/>
        </w:rPr>
        <w:t xml:space="preserve"> </w:t>
      </w:r>
      <w:r w:rsidR="00555D04">
        <w:rPr>
          <w:rFonts w:ascii="Arial" w:hAnsi="Arial" w:cs="Arial"/>
          <w:sz w:val="24"/>
          <w:szCs w:val="24"/>
        </w:rPr>
        <w:t xml:space="preserve">ao </w:t>
      </w:r>
      <w:r w:rsidR="00A42BE3">
        <w:rPr>
          <w:rFonts w:ascii="Arial" w:hAnsi="Arial" w:cs="Arial"/>
          <w:sz w:val="24"/>
          <w:szCs w:val="24"/>
        </w:rPr>
        <w:t>Conselho Municipal de Previdência</w:t>
      </w:r>
      <w:r w:rsidR="005B6509">
        <w:rPr>
          <w:rFonts w:ascii="Arial" w:hAnsi="Arial" w:cs="Arial"/>
          <w:sz w:val="24"/>
          <w:szCs w:val="24"/>
        </w:rPr>
        <w:t xml:space="preserve"> que se</w:t>
      </w:r>
      <w:r w:rsidR="00A42BE3">
        <w:rPr>
          <w:rFonts w:ascii="Arial" w:hAnsi="Arial" w:cs="Arial"/>
          <w:sz w:val="24"/>
          <w:szCs w:val="24"/>
        </w:rPr>
        <w:t xml:space="preserve"> manifeste a respeito do </w:t>
      </w:r>
      <w:r w:rsidR="00A42BE3" w:rsidRPr="00A42BE3">
        <w:rPr>
          <w:rFonts w:ascii="Arial" w:hAnsi="Arial" w:cs="Arial"/>
          <w:sz w:val="24"/>
          <w:szCs w:val="24"/>
        </w:rPr>
        <w:t>Projeto de Lei n° 032/2017</w:t>
      </w:r>
      <w:r w:rsidR="00961435">
        <w:rPr>
          <w:rFonts w:ascii="Arial" w:hAnsi="Arial" w:cs="Arial"/>
          <w:sz w:val="24"/>
          <w:szCs w:val="24"/>
        </w:rPr>
        <w:t xml:space="preserve"> que</w:t>
      </w:r>
      <w:r w:rsidR="00A42BE3" w:rsidRPr="00A42BE3">
        <w:rPr>
          <w:rFonts w:ascii="Arial" w:hAnsi="Arial" w:cs="Arial"/>
          <w:sz w:val="24"/>
          <w:szCs w:val="24"/>
        </w:rPr>
        <w:t>: “ALTERA CAPUT DO ARTIGO 34 DA LEI N° 1941 DE 09 DE OUTUBRO DE 2009 QUE REESTRTURA O REGIME PRÓPRIO DE PREVIDÊNCIA SOCIAL DO MUNICÍPIO DE MAJOR VIEIRA, E O ARTIGO 93 DA LEI COMPLEMENTAR N° 017/2007 QUE TRATAM DA LICENÇA MATERNIDADE D DÁ OUTRAS PROVIDÊNCIAS</w:t>
      </w:r>
      <w:r w:rsidR="00A42BE3">
        <w:rPr>
          <w:rFonts w:ascii="Arial" w:hAnsi="Arial" w:cs="Arial"/>
          <w:b/>
          <w:sz w:val="24"/>
          <w:szCs w:val="24"/>
        </w:rPr>
        <w:t>”</w:t>
      </w:r>
      <w:r w:rsidR="00E01D37">
        <w:rPr>
          <w:rFonts w:ascii="Arial" w:hAnsi="Arial" w:cs="Arial"/>
          <w:sz w:val="24"/>
          <w:szCs w:val="24"/>
        </w:rPr>
        <w:t>.</w:t>
      </w:r>
    </w:p>
    <w:p w:rsidR="00815283" w:rsidRDefault="002D5321" w:rsidP="00555D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B6509">
        <w:rPr>
          <w:rFonts w:ascii="Arial" w:hAnsi="Arial" w:cs="Arial"/>
          <w:sz w:val="24"/>
          <w:szCs w:val="24"/>
        </w:rPr>
        <w:t>Importante destacar que a</w:t>
      </w:r>
      <w:r w:rsidR="00A42BE3">
        <w:rPr>
          <w:rFonts w:ascii="Arial" w:hAnsi="Arial" w:cs="Arial"/>
          <w:sz w:val="24"/>
          <w:szCs w:val="24"/>
        </w:rPr>
        <w:t xml:space="preserve"> </w:t>
      </w:r>
      <w:r w:rsidR="003713AD">
        <w:rPr>
          <w:rFonts w:ascii="Arial" w:hAnsi="Arial" w:cs="Arial"/>
          <w:sz w:val="24"/>
          <w:szCs w:val="24"/>
        </w:rPr>
        <w:t xml:space="preserve">análise e a </w:t>
      </w:r>
      <w:r w:rsidR="00A42BE3">
        <w:rPr>
          <w:rFonts w:ascii="Arial" w:hAnsi="Arial" w:cs="Arial"/>
          <w:sz w:val="24"/>
          <w:szCs w:val="24"/>
        </w:rPr>
        <w:t>manifestação</w:t>
      </w:r>
      <w:r w:rsidR="009A6F03">
        <w:rPr>
          <w:rFonts w:ascii="Arial" w:hAnsi="Arial" w:cs="Arial"/>
          <w:sz w:val="24"/>
          <w:szCs w:val="24"/>
        </w:rPr>
        <w:t xml:space="preserve"> d</w:t>
      </w:r>
      <w:r w:rsidR="003713AD">
        <w:rPr>
          <w:rFonts w:ascii="Arial" w:hAnsi="Arial" w:cs="Arial"/>
          <w:sz w:val="24"/>
          <w:szCs w:val="24"/>
        </w:rPr>
        <w:t>o</w:t>
      </w:r>
      <w:r w:rsidR="009A6F03">
        <w:rPr>
          <w:rFonts w:ascii="Arial" w:hAnsi="Arial" w:cs="Arial"/>
          <w:sz w:val="24"/>
          <w:szCs w:val="24"/>
        </w:rPr>
        <w:t xml:space="preserve"> Conselho Municipal de Previdência</w:t>
      </w:r>
      <w:r w:rsidR="005B6509">
        <w:rPr>
          <w:rFonts w:ascii="Arial" w:hAnsi="Arial" w:cs="Arial"/>
          <w:sz w:val="24"/>
          <w:szCs w:val="24"/>
        </w:rPr>
        <w:t xml:space="preserve"> acerca do projeto de lei supracitado,</w:t>
      </w:r>
      <w:r w:rsidR="00A42BE3">
        <w:rPr>
          <w:rFonts w:ascii="Arial" w:hAnsi="Arial" w:cs="Arial"/>
          <w:sz w:val="24"/>
          <w:szCs w:val="24"/>
        </w:rPr>
        <w:t xml:space="preserve"> </w:t>
      </w:r>
      <w:r w:rsidR="003713AD">
        <w:rPr>
          <w:rFonts w:ascii="Arial" w:hAnsi="Arial" w:cs="Arial"/>
          <w:sz w:val="24"/>
          <w:szCs w:val="24"/>
        </w:rPr>
        <w:t>encontra fundamento</w:t>
      </w:r>
      <w:r w:rsidR="00A42BE3">
        <w:rPr>
          <w:rFonts w:ascii="Arial" w:hAnsi="Arial" w:cs="Arial"/>
          <w:sz w:val="24"/>
          <w:szCs w:val="24"/>
        </w:rPr>
        <w:t xml:space="preserve"> no art. 26 da Lei Municipal 1</w:t>
      </w:r>
      <w:r w:rsidR="005B6509">
        <w:rPr>
          <w:rFonts w:ascii="Arial" w:hAnsi="Arial" w:cs="Arial"/>
          <w:sz w:val="24"/>
          <w:szCs w:val="24"/>
        </w:rPr>
        <w:t>.</w:t>
      </w:r>
      <w:r w:rsidR="00A42BE3">
        <w:rPr>
          <w:rFonts w:ascii="Arial" w:hAnsi="Arial" w:cs="Arial"/>
          <w:sz w:val="24"/>
          <w:szCs w:val="24"/>
        </w:rPr>
        <w:t>941/2009</w:t>
      </w:r>
      <w:r w:rsidR="005B6509">
        <w:rPr>
          <w:rFonts w:ascii="Arial" w:hAnsi="Arial" w:cs="Arial"/>
          <w:sz w:val="24"/>
          <w:szCs w:val="24"/>
        </w:rPr>
        <w:t>.</w:t>
      </w:r>
    </w:p>
    <w:p w:rsidR="00815283" w:rsidRDefault="00FC02AB" w:rsidP="008152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5283">
        <w:rPr>
          <w:rFonts w:ascii="Arial" w:hAnsi="Arial" w:cs="Arial"/>
          <w:sz w:val="24"/>
          <w:szCs w:val="24"/>
        </w:rPr>
        <w:t xml:space="preserve">Sendo estes </w:t>
      </w:r>
      <w:r w:rsidR="00555D04">
        <w:rPr>
          <w:rFonts w:ascii="Arial" w:hAnsi="Arial" w:cs="Arial"/>
          <w:sz w:val="24"/>
          <w:szCs w:val="24"/>
        </w:rPr>
        <w:t xml:space="preserve">o que </w:t>
      </w:r>
      <w:r>
        <w:rPr>
          <w:rFonts w:ascii="Arial" w:hAnsi="Arial" w:cs="Arial"/>
          <w:sz w:val="24"/>
          <w:szCs w:val="24"/>
        </w:rPr>
        <w:t>havia para o momento, firm</w:t>
      </w:r>
      <w:r w:rsidR="005B6509">
        <w:rPr>
          <w:rFonts w:ascii="Arial" w:hAnsi="Arial" w:cs="Arial"/>
          <w:sz w:val="24"/>
          <w:szCs w:val="24"/>
        </w:rPr>
        <w:t>amos</w:t>
      </w:r>
      <w:r w:rsidR="008152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815283">
        <w:rPr>
          <w:rFonts w:ascii="Arial" w:hAnsi="Arial" w:cs="Arial"/>
          <w:sz w:val="24"/>
          <w:szCs w:val="24"/>
        </w:rPr>
        <w:t xml:space="preserve"> presente. </w:t>
      </w:r>
    </w:p>
    <w:p w:rsidR="00917F0B" w:rsidRDefault="00815283" w:rsidP="00917F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02AB">
        <w:rPr>
          <w:rFonts w:ascii="Arial" w:hAnsi="Arial" w:cs="Arial"/>
          <w:sz w:val="24"/>
          <w:szCs w:val="24"/>
        </w:rPr>
        <w:t>Respeitosamente</w:t>
      </w:r>
      <w:r>
        <w:rPr>
          <w:rFonts w:ascii="Arial" w:hAnsi="Arial" w:cs="Arial"/>
          <w:sz w:val="24"/>
          <w:szCs w:val="24"/>
        </w:rPr>
        <w:t xml:space="preserve">, </w:t>
      </w:r>
    </w:p>
    <w:p w:rsidR="00815283" w:rsidRDefault="00815283" w:rsidP="00917F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Sala das Sessões em </w:t>
      </w:r>
      <w:r w:rsidR="005B6509">
        <w:rPr>
          <w:rFonts w:ascii="Arial" w:hAnsi="Arial" w:cs="Arial"/>
          <w:sz w:val="24"/>
          <w:szCs w:val="24"/>
        </w:rPr>
        <w:t>26</w:t>
      </w:r>
      <w:r w:rsidR="00271C12">
        <w:rPr>
          <w:rFonts w:ascii="Arial" w:hAnsi="Arial" w:cs="Arial"/>
          <w:sz w:val="24"/>
          <w:szCs w:val="24"/>
        </w:rPr>
        <w:t xml:space="preserve"> de Maio</w:t>
      </w:r>
      <w:r w:rsidR="00FC0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815283" w:rsidRDefault="00815283" w:rsidP="00917F0B">
      <w:pPr>
        <w:jc w:val="both"/>
        <w:rPr>
          <w:rFonts w:ascii="Arial" w:hAnsi="Arial" w:cs="Arial"/>
          <w:sz w:val="24"/>
          <w:szCs w:val="24"/>
        </w:rPr>
      </w:pPr>
    </w:p>
    <w:p w:rsidR="00815283" w:rsidRDefault="00815283" w:rsidP="00C76CE5">
      <w:pPr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</w:p>
    <w:p w:rsidR="005B6509" w:rsidRDefault="005B6509" w:rsidP="005B6509">
      <w:pPr>
        <w:spacing w:after="0" w:line="240" w:lineRule="auto"/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  <w:hyperlink r:id="rId6" w:history="1">
        <w:r w:rsidRPr="004E0EC6">
          <w:rPr>
            <w:rFonts w:ascii="Arial" w:hAnsi="Arial" w:cs="Arial"/>
            <w:b/>
            <w:bCs/>
            <w:color w:val="000000"/>
            <w:szCs w:val="36"/>
          </w:rPr>
          <w:t>ANTÔNIO GONÇALVES DE ALMEIDA</w:t>
        </w:r>
      </w:hyperlink>
      <w:r w:rsidRPr="004E0EC6">
        <w:rPr>
          <w:rFonts w:ascii="Arial" w:hAnsi="Arial" w:cs="Arial"/>
          <w:b/>
          <w:bCs/>
          <w:color w:val="000000"/>
          <w:szCs w:val="36"/>
        </w:rPr>
        <w:t xml:space="preserve"> </w:t>
      </w:r>
    </w:p>
    <w:p w:rsidR="005B6509" w:rsidRPr="007A7B4C" w:rsidRDefault="005B6509" w:rsidP="005B6509">
      <w:pPr>
        <w:spacing w:after="0" w:line="240" w:lineRule="auto"/>
        <w:jc w:val="right"/>
        <w:outlineLvl w:val="1"/>
        <w:rPr>
          <w:b/>
        </w:rPr>
      </w:pPr>
      <w:r>
        <w:rPr>
          <w:rFonts w:ascii="Arial" w:hAnsi="Arial" w:cs="Arial"/>
          <w:b/>
          <w:bCs/>
          <w:color w:val="000000"/>
          <w:szCs w:val="36"/>
        </w:rPr>
        <w:t>Vereador Autor</w:t>
      </w:r>
    </w:p>
    <w:p w:rsidR="005B6509" w:rsidRDefault="005B6509" w:rsidP="00C76CE5">
      <w:pPr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</w:p>
    <w:p w:rsidR="00815283" w:rsidRDefault="00815283" w:rsidP="00C76CE5">
      <w:pPr>
        <w:spacing w:after="0" w:line="240" w:lineRule="auto"/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</w:p>
    <w:p w:rsidR="00815283" w:rsidRDefault="007A7BA4" w:rsidP="00C76CE5">
      <w:pPr>
        <w:spacing w:after="0" w:line="240" w:lineRule="auto"/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  <w:hyperlink r:id="rId7" w:history="1">
        <w:r w:rsidR="00815283" w:rsidRPr="004E0EC6">
          <w:rPr>
            <w:rFonts w:ascii="Arial" w:hAnsi="Arial" w:cs="Arial"/>
            <w:b/>
            <w:bCs/>
            <w:color w:val="000000"/>
            <w:szCs w:val="36"/>
          </w:rPr>
          <w:t>VILMA MULLER KIEM</w:t>
        </w:r>
      </w:hyperlink>
    </w:p>
    <w:p w:rsidR="00815283" w:rsidRDefault="00815283" w:rsidP="00C76CE5">
      <w:pPr>
        <w:spacing w:after="0" w:line="240" w:lineRule="auto"/>
        <w:jc w:val="right"/>
        <w:outlineLvl w:val="1"/>
      </w:pPr>
      <w:r>
        <w:rPr>
          <w:rFonts w:ascii="Arial" w:hAnsi="Arial" w:cs="Arial"/>
          <w:b/>
          <w:bCs/>
          <w:color w:val="000000"/>
          <w:szCs w:val="36"/>
        </w:rPr>
        <w:t>Vereadora Autora</w:t>
      </w:r>
    </w:p>
    <w:p w:rsidR="00815283" w:rsidRDefault="00815283" w:rsidP="00C76CE5">
      <w:pPr>
        <w:spacing w:after="0" w:line="240" w:lineRule="auto"/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</w:p>
    <w:p w:rsidR="005B6509" w:rsidRDefault="005B6509" w:rsidP="00C76CE5">
      <w:pPr>
        <w:spacing w:after="0" w:line="240" w:lineRule="auto"/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</w:p>
    <w:p w:rsidR="005B6509" w:rsidRDefault="005B6509" w:rsidP="005B6509">
      <w:pPr>
        <w:spacing w:after="0" w:line="240" w:lineRule="auto"/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  <w:r w:rsidRPr="004E0EC6">
        <w:rPr>
          <w:b/>
        </w:rPr>
        <w:t xml:space="preserve"> </w:t>
      </w:r>
      <w:hyperlink r:id="rId8" w:history="1">
        <w:r w:rsidRPr="004E0EC6">
          <w:rPr>
            <w:rFonts w:ascii="Arial" w:hAnsi="Arial" w:cs="Arial"/>
            <w:b/>
            <w:bCs/>
            <w:color w:val="000000"/>
            <w:szCs w:val="36"/>
            <w:lang w:val="en-US"/>
          </w:rPr>
          <w:t>OSNI NOVACK</w:t>
        </w:r>
      </w:hyperlink>
    </w:p>
    <w:p w:rsidR="005B6509" w:rsidRPr="004E0EC6" w:rsidRDefault="005B6509" w:rsidP="005B6509">
      <w:pPr>
        <w:spacing w:after="0" w:line="240" w:lineRule="auto"/>
        <w:jc w:val="right"/>
        <w:outlineLvl w:val="1"/>
        <w:rPr>
          <w:b/>
        </w:rPr>
      </w:pPr>
      <w:r>
        <w:rPr>
          <w:rFonts w:ascii="Arial" w:hAnsi="Arial" w:cs="Arial"/>
          <w:b/>
          <w:bCs/>
          <w:color w:val="000000"/>
          <w:szCs w:val="36"/>
        </w:rPr>
        <w:t>Vereador Autor</w:t>
      </w:r>
    </w:p>
    <w:p w:rsidR="005B6509" w:rsidRDefault="005B6509" w:rsidP="00C76CE5">
      <w:pPr>
        <w:spacing w:after="0" w:line="240" w:lineRule="auto"/>
        <w:jc w:val="right"/>
        <w:outlineLvl w:val="1"/>
        <w:rPr>
          <w:rFonts w:ascii="Arial" w:hAnsi="Arial" w:cs="Arial"/>
          <w:b/>
          <w:bCs/>
          <w:color w:val="000000"/>
          <w:szCs w:val="36"/>
        </w:rPr>
      </w:pPr>
      <w:bookmarkStart w:id="0" w:name="_GoBack"/>
      <w:bookmarkEnd w:id="0"/>
    </w:p>
    <w:sectPr w:rsidR="005B6509" w:rsidSect="000E05ED">
      <w:headerReference w:type="default" r:id="rId9"/>
      <w:pgSz w:w="11907" w:h="16840" w:code="9"/>
      <w:pgMar w:top="1701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A4" w:rsidRDefault="007A7BA4" w:rsidP="00917F0B">
      <w:pPr>
        <w:spacing w:after="0" w:line="240" w:lineRule="auto"/>
      </w:pPr>
      <w:r>
        <w:separator/>
      </w:r>
    </w:p>
  </w:endnote>
  <w:endnote w:type="continuationSeparator" w:id="0">
    <w:p w:rsidR="007A7BA4" w:rsidRDefault="007A7BA4" w:rsidP="0091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A4" w:rsidRDefault="007A7BA4" w:rsidP="00917F0B">
      <w:pPr>
        <w:spacing w:after="0" w:line="240" w:lineRule="auto"/>
      </w:pPr>
      <w:r>
        <w:separator/>
      </w:r>
    </w:p>
  </w:footnote>
  <w:footnote w:type="continuationSeparator" w:id="0">
    <w:p w:rsidR="007A7BA4" w:rsidRDefault="007A7BA4" w:rsidP="0091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410" w:rsidRPr="00660DCE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Cs w:val="24"/>
      </w:rPr>
    </w:pPr>
    <w:r>
      <w:drawing>
        <wp:anchor distT="0" distB="0" distL="114300" distR="114300" simplePos="0" relativeHeight="251659264" behindDoc="0" locked="0" layoutInCell="1" allowOverlap="1" wp14:anchorId="67BBC553" wp14:editId="298DE6E8">
          <wp:simplePos x="0" y="0"/>
          <wp:positionH relativeFrom="margin">
            <wp:posOffset>118745</wp:posOffset>
          </wp:positionH>
          <wp:positionV relativeFrom="margin">
            <wp:posOffset>-1555750</wp:posOffset>
          </wp:positionV>
          <wp:extent cx="1118235" cy="1151255"/>
          <wp:effectExtent l="0" t="0" r="5715" b="0"/>
          <wp:wrapSquare wrapText="bothSides"/>
          <wp:docPr id="1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sz w:val="28"/>
        <w:szCs w:val="28"/>
      </w:rPr>
      <w:t xml:space="preserve"> </w:t>
    </w:r>
    <w:r>
      <w:rPr>
        <w:rFonts w:ascii="Cambria" w:hAnsi="Cambria"/>
        <w:b/>
        <w:sz w:val="28"/>
        <w:szCs w:val="28"/>
      </w:rPr>
      <w:tab/>
      <w:t>ESTADO DE SANTA CATARINA</w:t>
    </w:r>
  </w:p>
  <w:p w:rsidR="00E36410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CÂMARA DE VEREADORES DE MAJOR VIEIRA</w:t>
    </w:r>
  </w:p>
  <w:p w:rsidR="00E36410" w:rsidRPr="000E05ED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 xml:space="preserve">               </w:t>
    </w:r>
    <w:r>
      <w:rPr>
        <w:rFonts w:ascii="Cambria" w:hAnsi="Cambria"/>
        <w:b/>
        <w:sz w:val="20"/>
      </w:rPr>
      <w:tab/>
    </w:r>
    <w:r w:rsidRPr="000E05ED">
      <w:rPr>
        <w:rFonts w:ascii="Cambria" w:hAnsi="Cambria"/>
        <w:b/>
        <w:sz w:val="20"/>
      </w:rPr>
      <w:t>E-m</w:t>
    </w:r>
    <w:r w:rsidRPr="000E05ED">
      <w:rPr>
        <w:rFonts w:ascii="Cambria" w:hAnsi="Cambria"/>
        <w:sz w:val="20"/>
      </w:rPr>
      <w:t>a</w:t>
    </w:r>
    <w:r w:rsidRPr="000E05ED">
      <w:rPr>
        <w:rFonts w:ascii="Cambria" w:hAnsi="Cambria"/>
        <w:b/>
        <w:sz w:val="20"/>
      </w:rPr>
      <w:t xml:space="preserve">il: </w:t>
    </w:r>
    <w:hyperlink r:id="rId2" w:history="1">
      <w:r w:rsidRPr="000E05ED">
        <w:rPr>
          <w:rStyle w:val="Hyperlink"/>
          <w:rFonts w:ascii="Cambria" w:eastAsia="Calibri" w:hAnsi="Cambria"/>
          <w:b/>
          <w:sz w:val="20"/>
        </w:rPr>
        <w:t>camaramvsc@yahoo.com.br</w:t>
      </w:r>
    </w:hyperlink>
    <w:r w:rsidRPr="000E05ED">
      <w:rPr>
        <w:rFonts w:ascii="Cambria" w:hAnsi="Cambria"/>
        <w:b/>
        <w:sz w:val="20"/>
      </w:rPr>
      <w:t xml:space="preserve">   fone: (47) 3655-1130 </w:t>
    </w:r>
  </w:p>
  <w:p w:rsidR="00E36410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 w:val="20"/>
      </w:rPr>
    </w:pPr>
    <w:r w:rsidRPr="000E05ED">
      <w:rPr>
        <w:rFonts w:ascii="Cambria" w:hAnsi="Cambria"/>
        <w:b/>
        <w:sz w:val="20"/>
      </w:rPr>
      <w:t xml:space="preserve">              </w:t>
    </w:r>
    <w:r>
      <w:rPr>
        <w:rFonts w:ascii="Cambria" w:hAnsi="Cambria"/>
        <w:b/>
        <w:sz w:val="20"/>
      </w:rPr>
      <w:t xml:space="preserve"> </w:t>
    </w:r>
    <w:r>
      <w:rPr>
        <w:rFonts w:ascii="Cambria" w:hAnsi="Cambria"/>
        <w:b/>
        <w:sz w:val="20"/>
      </w:rPr>
      <w:tab/>
    </w:r>
    <w:r w:rsidRPr="000E05ED">
      <w:rPr>
        <w:rFonts w:ascii="Cambria" w:hAnsi="Cambria"/>
        <w:b/>
        <w:sz w:val="20"/>
      </w:rPr>
      <w:t xml:space="preserve">Rua: </w:t>
    </w:r>
    <w:r>
      <w:rPr>
        <w:rFonts w:ascii="Cambria" w:hAnsi="Cambria"/>
        <w:b/>
        <w:sz w:val="20"/>
      </w:rPr>
      <w:t>João Florentino de Sousa, nº 68</w:t>
    </w:r>
  </w:p>
  <w:p w:rsidR="00E36410" w:rsidRPr="007D1FF0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ab/>
    </w:r>
    <w:r w:rsidRPr="000E05ED">
      <w:rPr>
        <w:rFonts w:ascii="Cambria" w:hAnsi="Cambria"/>
        <w:b/>
        <w:sz w:val="20"/>
      </w:rPr>
      <w:t xml:space="preserve">CNPJ.:  83.528.638/0001-27  </w:t>
    </w:r>
    <w:r>
      <w:rPr>
        <w:b/>
        <w:sz w:val="20"/>
      </w:rPr>
      <w:tab/>
    </w:r>
  </w:p>
  <w:p w:rsidR="00E36410" w:rsidRDefault="00E36410" w:rsidP="00E36410">
    <w:pPr>
      <w:pStyle w:val="Textopadro"/>
      <w:shd w:val="clear" w:color="auto" w:fill="808080"/>
      <w:jc w:val="both"/>
      <w:rPr>
        <w:b/>
        <w:sz w:val="20"/>
      </w:rPr>
    </w:pPr>
  </w:p>
  <w:p w:rsidR="00E36410" w:rsidRDefault="00E36410" w:rsidP="00E36410">
    <w:pPr>
      <w:pStyle w:val="Textopadro"/>
      <w:shd w:val="clear" w:color="auto" w:fill="808080"/>
      <w:jc w:val="both"/>
      <w:rPr>
        <w:b/>
        <w:sz w:val="20"/>
      </w:rPr>
    </w:pPr>
  </w:p>
  <w:p w:rsidR="00E36410" w:rsidRDefault="00E36410" w:rsidP="00E36410">
    <w:pPr>
      <w:pStyle w:val="Textopadro"/>
      <w:shd w:val="clear" w:color="auto" w:fill="808080"/>
      <w:jc w:val="both"/>
      <w:rPr>
        <w:b/>
        <w:sz w:val="20"/>
      </w:rPr>
    </w:pPr>
    <w:r>
      <w:rPr>
        <w:b/>
        <w:sz w:val="20"/>
      </w:rPr>
      <w:t xml:space="preserve">      </w:t>
    </w:r>
  </w:p>
  <w:p w:rsidR="00917F0B" w:rsidRDefault="00917F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83"/>
    <w:rsid w:val="000E05ED"/>
    <w:rsid w:val="000E4FC7"/>
    <w:rsid w:val="001B2256"/>
    <w:rsid w:val="001D6B5F"/>
    <w:rsid w:val="001F1FFC"/>
    <w:rsid w:val="00271C12"/>
    <w:rsid w:val="00285054"/>
    <w:rsid w:val="002D5321"/>
    <w:rsid w:val="0033201C"/>
    <w:rsid w:val="00360C9F"/>
    <w:rsid w:val="003713AD"/>
    <w:rsid w:val="0040657B"/>
    <w:rsid w:val="00555D04"/>
    <w:rsid w:val="00563A60"/>
    <w:rsid w:val="005B6509"/>
    <w:rsid w:val="00660DCE"/>
    <w:rsid w:val="00733BE7"/>
    <w:rsid w:val="007A7BA4"/>
    <w:rsid w:val="00815283"/>
    <w:rsid w:val="00884BBA"/>
    <w:rsid w:val="00907EE4"/>
    <w:rsid w:val="009129B7"/>
    <w:rsid w:val="00917F0B"/>
    <w:rsid w:val="00930587"/>
    <w:rsid w:val="00961435"/>
    <w:rsid w:val="009A6F03"/>
    <w:rsid w:val="009B6001"/>
    <w:rsid w:val="00A42BE3"/>
    <w:rsid w:val="00AD224C"/>
    <w:rsid w:val="00B007DB"/>
    <w:rsid w:val="00B02D89"/>
    <w:rsid w:val="00C76CE5"/>
    <w:rsid w:val="00DA263E"/>
    <w:rsid w:val="00DD136B"/>
    <w:rsid w:val="00E01D37"/>
    <w:rsid w:val="00E313E6"/>
    <w:rsid w:val="00E36410"/>
    <w:rsid w:val="00F32A80"/>
    <w:rsid w:val="00F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FC5AFE4-40B1-4652-B3AE-C75DA7C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E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E05ED"/>
    <w:rPr>
      <w:color w:val="0000FF"/>
      <w:u w:val="single"/>
    </w:rPr>
  </w:style>
  <w:style w:type="paragraph" w:customStyle="1" w:styleId="Textopadro">
    <w:name w:val="Texto padrão"/>
    <w:basedOn w:val="Normal"/>
    <w:rsid w:val="000E05ED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F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17F0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17F0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17F0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07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7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6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vieira.sc.leg.br/processo-legislativo/parlamentares/OSNI%20NOVA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jorvieira.sc.leg.br/processo-legislativo/parlamentares/VIL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jorvieira.sc.leg.br/processo-legislativo/parlamentares/ANTONIO%20ALMEID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vsc@yahoo.com.b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%20Personalizados%20do%20Office\Of&#237;cio%20-%20Minist&#233;rio%20P&#250;blico%20Respos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- Ministério Público Resposta</Template>
  <TotalTime>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12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2017-05-08T22:17:00Z</cp:lastPrinted>
  <dcterms:created xsi:type="dcterms:W3CDTF">2017-05-29T18:27:00Z</dcterms:created>
  <dcterms:modified xsi:type="dcterms:W3CDTF">2017-05-29T18:27:00Z</dcterms:modified>
</cp:coreProperties>
</file>