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0B" w:rsidRPr="005F6A8D" w:rsidRDefault="00EB3B0B" w:rsidP="00EB3B0B">
      <w:pPr>
        <w:pStyle w:val="Textopadro"/>
        <w:shd w:val="clear" w:color="auto" w:fill="808080"/>
        <w:jc w:val="both"/>
        <w:rPr>
          <w:b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13970</wp:posOffset>
            </wp:positionV>
            <wp:extent cx="1276350" cy="1209675"/>
            <wp:effectExtent l="19050" t="0" r="0" b="0"/>
            <wp:wrapSquare wrapText="bothSides"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Cs w:val="24"/>
        </w:rPr>
        <w:t xml:space="preserve">             </w:t>
      </w:r>
      <w:r w:rsidRPr="005F6A8D">
        <w:rPr>
          <w:b/>
          <w:szCs w:val="24"/>
        </w:rPr>
        <w:t>ESTADO DE SANTA CATARINA</w:t>
      </w:r>
    </w:p>
    <w:p w:rsidR="00EB3B0B" w:rsidRPr="005F6A8D" w:rsidRDefault="00EB3B0B" w:rsidP="00EB3B0B">
      <w:pPr>
        <w:pStyle w:val="Textopadro"/>
        <w:shd w:val="clear" w:color="auto" w:fill="808080"/>
        <w:jc w:val="both"/>
        <w:rPr>
          <w:b/>
          <w:szCs w:val="24"/>
        </w:rPr>
      </w:pPr>
      <w:r w:rsidRPr="005F6A8D">
        <w:rPr>
          <w:b/>
          <w:szCs w:val="24"/>
        </w:rPr>
        <w:tab/>
        <w:t xml:space="preserve">   CÂMARA DE VEREADORES DE MAJOR VIEIRA</w:t>
      </w:r>
    </w:p>
    <w:p w:rsidR="00EB3B0B" w:rsidRPr="00F33316" w:rsidRDefault="00EB3B0B" w:rsidP="00EB3B0B">
      <w:pPr>
        <w:pStyle w:val="Textopadro"/>
        <w:shd w:val="clear" w:color="auto" w:fill="808080"/>
        <w:ind w:left="2124"/>
        <w:jc w:val="both"/>
        <w:rPr>
          <w:b/>
          <w:sz w:val="16"/>
          <w:szCs w:val="16"/>
        </w:rPr>
      </w:pPr>
      <w:r>
        <w:rPr>
          <w:b/>
          <w:szCs w:val="24"/>
        </w:rPr>
        <w:tab/>
        <w:t xml:space="preserve">   </w:t>
      </w:r>
      <w:r w:rsidRPr="00F33316">
        <w:rPr>
          <w:b/>
          <w:sz w:val="16"/>
          <w:szCs w:val="16"/>
        </w:rPr>
        <w:t>E m</w:t>
      </w:r>
      <w:r w:rsidRPr="00F33316">
        <w:rPr>
          <w:sz w:val="16"/>
          <w:szCs w:val="16"/>
        </w:rPr>
        <w:t>a</w:t>
      </w:r>
      <w:r w:rsidRPr="00F33316">
        <w:rPr>
          <w:b/>
          <w:sz w:val="16"/>
          <w:szCs w:val="16"/>
        </w:rPr>
        <w:t xml:space="preserve">il   </w:t>
      </w:r>
      <w:hyperlink r:id="rId5" w:history="1">
        <w:r w:rsidRPr="00F33316">
          <w:rPr>
            <w:rStyle w:val="Hyperlink"/>
            <w:rFonts w:eastAsia="Calibri"/>
            <w:b/>
            <w:sz w:val="16"/>
            <w:szCs w:val="16"/>
          </w:rPr>
          <w:t>camaramvsc@yahoo.com.br</w:t>
        </w:r>
      </w:hyperlink>
      <w:r w:rsidRPr="00F33316">
        <w:rPr>
          <w:b/>
          <w:sz w:val="16"/>
          <w:szCs w:val="16"/>
        </w:rPr>
        <w:t xml:space="preserve">   </w:t>
      </w:r>
    </w:p>
    <w:p w:rsidR="00EB3B0B" w:rsidRPr="00F33316" w:rsidRDefault="00EB3B0B" w:rsidP="00EB3B0B">
      <w:pPr>
        <w:pStyle w:val="Textopadro"/>
        <w:shd w:val="clear" w:color="auto" w:fill="808080"/>
        <w:ind w:left="2124"/>
        <w:jc w:val="both"/>
        <w:rPr>
          <w:b/>
          <w:sz w:val="16"/>
          <w:szCs w:val="16"/>
        </w:rPr>
      </w:pPr>
      <w:r w:rsidRPr="00F33316">
        <w:rPr>
          <w:b/>
          <w:sz w:val="16"/>
          <w:szCs w:val="16"/>
        </w:rPr>
        <w:t xml:space="preserve">                 </w:t>
      </w:r>
      <w:r>
        <w:rPr>
          <w:b/>
          <w:sz w:val="16"/>
          <w:szCs w:val="16"/>
        </w:rPr>
        <w:t xml:space="preserve">  </w:t>
      </w:r>
      <w:r w:rsidRPr="00F33316">
        <w:rPr>
          <w:b/>
          <w:sz w:val="16"/>
          <w:szCs w:val="16"/>
        </w:rPr>
        <w:t xml:space="preserve"> Fone (47) 3655-1130 – 3655.1319</w:t>
      </w:r>
    </w:p>
    <w:p w:rsidR="00EB3B0B" w:rsidRPr="00F33316" w:rsidRDefault="00EB3B0B" w:rsidP="00EB3B0B">
      <w:pPr>
        <w:pStyle w:val="Textopadro"/>
        <w:shd w:val="clear" w:color="auto" w:fill="808080"/>
        <w:jc w:val="both"/>
        <w:rPr>
          <w:b/>
          <w:sz w:val="16"/>
          <w:szCs w:val="16"/>
        </w:rPr>
      </w:pPr>
      <w:r w:rsidRPr="00F33316">
        <w:rPr>
          <w:b/>
          <w:sz w:val="16"/>
          <w:szCs w:val="16"/>
        </w:rPr>
        <w:t xml:space="preserve">               </w:t>
      </w:r>
      <w:r>
        <w:rPr>
          <w:b/>
          <w:sz w:val="16"/>
          <w:szCs w:val="16"/>
        </w:rPr>
        <w:t xml:space="preserve"> </w:t>
      </w:r>
      <w:r w:rsidRPr="00F33316">
        <w:rPr>
          <w:b/>
          <w:sz w:val="16"/>
          <w:szCs w:val="16"/>
        </w:rPr>
        <w:t xml:space="preserve">   Rua João Florentino de Sousa nº 688</w:t>
      </w:r>
    </w:p>
    <w:p w:rsidR="00EB3B0B" w:rsidRPr="00F33316" w:rsidRDefault="00EB3B0B" w:rsidP="00EB3B0B">
      <w:pPr>
        <w:pStyle w:val="Textopadro"/>
        <w:shd w:val="clear" w:color="auto" w:fill="808080"/>
        <w:jc w:val="both"/>
        <w:rPr>
          <w:b/>
          <w:sz w:val="16"/>
          <w:szCs w:val="16"/>
        </w:rPr>
      </w:pPr>
      <w:r w:rsidRPr="00F33316">
        <w:rPr>
          <w:b/>
          <w:sz w:val="16"/>
          <w:szCs w:val="16"/>
        </w:rPr>
        <w:t xml:space="preserve">                </w:t>
      </w:r>
      <w:r>
        <w:rPr>
          <w:b/>
          <w:sz w:val="16"/>
          <w:szCs w:val="16"/>
        </w:rPr>
        <w:t xml:space="preserve">  </w:t>
      </w:r>
      <w:r w:rsidRPr="00F33316">
        <w:rPr>
          <w:b/>
          <w:sz w:val="16"/>
          <w:szCs w:val="16"/>
        </w:rPr>
        <w:t xml:space="preserve"> CNPJ  83.528.638/0001-27    </w:t>
      </w:r>
    </w:p>
    <w:p w:rsidR="00EB3B0B" w:rsidRPr="00F33316" w:rsidRDefault="00EB3B0B" w:rsidP="00EB3B0B">
      <w:pPr>
        <w:pStyle w:val="Textopadro"/>
        <w:shd w:val="clear" w:color="auto" w:fill="808080"/>
        <w:jc w:val="both"/>
        <w:rPr>
          <w:b/>
          <w:sz w:val="16"/>
          <w:szCs w:val="16"/>
        </w:rPr>
      </w:pPr>
    </w:p>
    <w:p w:rsidR="00EB3B0B" w:rsidRPr="00F33316" w:rsidRDefault="00EB3B0B" w:rsidP="00EB3B0B">
      <w:pPr>
        <w:pStyle w:val="Textopadro"/>
        <w:shd w:val="clear" w:color="auto" w:fill="808080"/>
        <w:jc w:val="both"/>
        <w:rPr>
          <w:b/>
          <w:sz w:val="16"/>
          <w:szCs w:val="16"/>
        </w:rPr>
      </w:pPr>
      <w:r w:rsidRPr="00F33316">
        <w:rPr>
          <w:b/>
          <w:sz w:val="16"/>
          <w:szCs w:val="16"/>
        </w:rPr>
        <w:t xml:space="preserve">      </w:t>
      </w:r>
    </w:p>
    <w:p w:rsidR="00EB3B0B" w:rsidRPr="005F6A8D" w:rsidRDefault="00EB3B0B" w:rsidP="00EB3B0B">
      <w:pPr>
        <w:framePr w:w="2012" w:h="1887" w:hRule="exact" w:hSpace="90" w:vSpace="90" w:wrap="auto" w:vAnchor="page" w:hAnchor="page" w:x="2229" w:y="170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proofErr w:type="gramStart"/>
      <w:r w:rsidRPr="005F6A8D">
        <w:t>,</w:t>
      </w:r>
    </w:p>
    <w:p w:rsidR="00EB3B0B" w:rsidRPr="00453C95" w:rsidRDefault="00EB3B0B" w:rsidP="00EB3B0B">
      <w:pPr>
        <w:jc w:val="both"/>
        <w:rPr>
          <w:sz w:val="22"/>
          <w:szCs w:val="22"/>
        </w:rPr>
      </w:pPr>
      <w:proofErr w:type="gramEnd"/>
    </w:p>
    <w:p w:rsidR="00EB3B0B" w:rsidRDefault="00EB3B0B" w:rsidP="00EB3B0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B3B0B" w:rsidRDefault="00EB3B0B" w:rsidP="00EB3B0B">
      <w:pPr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>PORTARIA Nº 017/2017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- de  14 de novembro  de 2017. </w:t>
      </w: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Pr="0025249F" w:rsidRDefault="00335925" w:rsidP="00EB3B0B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ESTABELECE</w:t>
      </w:r>
      <w:proofErr w:type="gramStart"/>
      <w:r>
        <w:rPr>
          <w:b/>
          <w:sz w:val="22"/>
          <w:szCs w:val="22"/>
        </w:rPr>
        <w:t xml:space="preserve"> </w:t>
      </w:r>
      <w:r w:rsidR="00EB3B0B">
        <w:rPr>
          <w:b/>
          <w:sz w:val="22"/>
          <w:szCs w:val="22"/>
        </w:rPr>
        <w:t xml:space="preserve"> </w:t>
      </w:r>
      <w:proofErr w:type="gramEnd"/>
      <w:r w:rsidR="00EB3B0B">
        <w:rPr>
          <w:b/>
          <w:sz w:val="22"/>
          <w:szCs w:val="22"/>
        </w:rPr>
        <w:t xml:space="preserve">O HORÁRIO DE EXPEDIENTE </w:t>
      </w:r>
      <w:r>
        <w:rPr>
          <w:b/>
          <w:sz w:val="22"/>
          <w:szCs w:val="22"/>
        </w:rPr>
        <w:t xml:space="preserve"> DA CÂMARA DE VEREADORES DE MAJOR VIEIRA,  EM CARATER EXCEPCIONAL E TEMPORÁRIO.</w:t>
      </w: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Default="00EB3B0B" w:rsidP="00EB3B0B">
      <w:pPr>
        <w:ind w:left="708"/>
        <w:jc w:val="both"/>
        <w:rPr>
          <w:sz w:val="22"/>
          <w:szCs w:val="22"/>
        </w:rPr>
      </w:pPr>
      <w:r w:rsidRPr="00387291">
        <w:rPr>
          <w:b/>
          <w:sz w:val="22"/>
          <w:szCs w:val="22"/>
        </w:rPr>
        <w:t>JURACI ALLIEVI</w:t>
      </w:r>
      <w:r>
        <w:rPr>
          <w:sz w:val="22"/>
          <w:szCs w:val="22"/>
        </w:rPr>
        <w:t xml:space="preserve">, Presidente da Câmara Municipal de Major Vieira (SC), no uso de suas atribuições legais estabelecidas no art. 21 XV do Regimento Interno da Câmara,  </w:t>
      </w:r>
    </w:p>
    <w:p w:rsidR="00EB3B0B" w:rsidRDefault="00EB3B0B" w:rsidP="00EB3B0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B3B0B" w:rsidRDefault="00EB3B0B" w:rsidP="00EB3B0B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>R E S O L V E</w:t>
      </w: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Default="00EB3B0B" w:rsidP="00335925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Art. 1º</w:t>
      </w:r>
      <w:proofErr w:type="gramStart"/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>O Horário de expediente da Câmara de Vereadores no período compreendido entre 14 de  novembro e 31 de dezembro de 2017,  obedecerá o seguinte desdobramento:</w:t>
      </w: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Default="00335925" w:rsidP="00EB3B0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7B1AF3">
        <w:rPr>
          <w:b/>
          <w:sz w:val="22"/>
          <w:szCs w:val="22"/>
        </w:rPr>
        <w:t>Segundas-</w:t>
      </w:r>
      <w:r w:rsidR="00EB3B0B" w:rsidRPr="007B1AF3">
        <w:rPr>
          <w:b/>
          <w:sz w:val="22"/>
          <w:szCs w:val="22"/>
        </w:rPr>
        <w:t>feiras</w:t>
      </w:r>
      <w:proofErr w:type="spellEnd"/>
      <w:r w:rsidR="00EB3B0B">
        <w:rPr>
          <w:sz w:val="22"/>
          <w:szCs w:val="22"/>
        </w:rPr>
        <w:t>:</w:t>
      </w:r>
      <w:proofErr w:type="gramStart"/>
      <w:r w:rsidR="00EB3B0B">
        <w:rPr>
          <w:sz w:val="22"/>
          <w:szCs w:val="22"/>
        </w:rPr>
        <w:t xml:space="preserve">  </w:t>
      </w:r>
      <w:proofErr w:type="gramEnd"/>
      <w:r w:rsidR="00EB3B0B">
        <w:rPr>
          <w:sz w:val="22"/>
          <w:szCs w:val="22"/>
        </w:rPr>
        <w:t>das 8h00min às 12</w:t>
      </w:r>
      <w:r>
        <w:rPr>
          <w:sz w:val="22"/>
          <w:szCs w:val="22"/>
        </w:rPr>
        <w:t>h00</w:t>
      </w:r>
      <w:r w:rsidR="00EB3B0B">
        <w:rPr>
          <w:sz w:val="22"/>
          <w:szCs w:val="22"/>
        </w:rPr>
        <w:t>min</w:t>
      </w:r>
      <w:r>
        <w:rPr>
          <w:sz w:val="22"/>
          <w:szCs w:val="22"/>
        </w:rPr>
        <w:t xml:space="preserve">  e </w:t>
      </w:r>
      <w:r w:rsidR="00EB3B0B">
        <w:rPr>
          <w:sz w:val="22"/>
          <w:szCs w:val="22"/>
        </w:rPr>
        <w:t xml:space="preserve"> das 13h00min às 17h00min. </w:t>
      </w:r>
    </w:p>
    <w:p w:rsidR="0089567F" w:rsidRDefault="0089567F" w:rsidP="00EB3B0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B1AF3">
        <w:rPr>
          <w:b/>
          <w:sz w:val="22"/>
          <w:szCs w:val="22"/>
        </w:rPr>
        <w:t>Te</w:t>
      </w:r>
      <w:r w:rsidR="00335925" w:rsidRPr="007B1AF3">
        <w:rPr>
          <w:b/>
          <w:sz w:val="22"/>
          <w:szCs w:val="22"/>
        </w:rPr>
        <w:t>rças, quartas, quintas e sextas-</w:t>
      </w:r>
      <w:r w:rsidRPr="007B1AF3">
        <w:rPr>
          <w:b/>
          <w:sz w:val="22"/>
          <w:szCs w:val="22"/>
        </w:rPr>
        <w:t>feiras</w:t>
      </w:r>
      <w:r>
        <w:rPr>
          <w:sz w:val="22"/>
          <w:szCs w:val="22"/>
        </w:rPr>
        <w:t xml:space="preserve">: das 8h00 às 12h00min. </w:t>
      </w: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335925" w:rsidRDefault="00335925" w:rsidP="00335925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Art. 2º A modificação do horário de expediente estabelecido nesta Portaria não implica em alteração da remuneração dos funcionários.</w:t>
      </w:r>
    </w:p>
    <w:p w:rsidR="00335925" w:rsidRDefault="00335925" w:rsidP="00EB3B0B">
      <w:pPr>
        <w:ind w:left="708"/>
        <w:jc w:val="both"/>
        <w:rPr>
          <w:sz w:val="22"/>
          <w:szCs w:val="22"/>
        </w:rPr>
      </w:pPr>
    </w:p>
    <w:p w:rsidR="00EB3B0B" w:rsidRDefault="00EB3B0B" w:rsidP="007B1AF3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Art. 3º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Esta Portaria entra em vigor na data de sua publicação.</w:t>
      </w: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Default="00EB3B0B" w:rsidP="007B1AF3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Câmara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M</w:t>
      </w:r>
      <w:r w:rsidR="0089567F">
        <w:rPr>
          <w:sz w:val="22"/>
          <w:szCs w:val="22"/>
        </w:rPr>
        <w:t xml:space="preserve">unicipal    de Major Vieira,  14 de novembro </w:t>
      </w:r>
      <w:r>
        <w:rPr>
          <w:sz w:val="22"/>
          <w:szCs w:val="22"/>
        </w:rPr>
        <w:t xml:space="preserve"> de 2017.</w:t>
      </w: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Default="00EB3B0B" w:rsidP="007B1AF3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JURACI ALLIEVI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- Presidente da Câmara     </w:t>
      </w: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Default="00EB3B0B" w:rsidP="00EB3B0B">
      <w:pPr>
        <w:ind w:left="708"/>
        <w:jc w:val="both"/>
        <w:rPr>
          <w:sz w:val="22"/>
          <w:szCs w:val="22"/>
        </w:rPr>
      </w:pPr>
    </w:p>
    <w:p w:rsidR="00EB3B0B" w:rsidRPr="00D27834" w:rsidRDefault="00EB3B0B" w:rsidP="007B1AF3">
      <w:pPr>
        <w:ind w:left="708" w:firstLine="708"/>
        <w:rPr>
          <w:sz w:val="14"/>
          <w:szCs w:val="16"/>
        </w:rPr>
      </w:pPr>
      <w:r w:rsidRPr="00D27834">
        <w:rPr>
          <w:sz w:val="14"/>
          <w:szCs w:val="16"/>
        </w:rPr>
        <w:t>Registrada e publicada a presente Portaria</w:t>
      </w:r>
    </w:p>
    <w:p w:rsidR="00EB3B0B" w:rsidRPr="00D27834" w:rsidRDefault="00EB3B0B" w:rsidP="007B1AF3">
      <w:pPr>
        <w:ind w:left="708" w:firstLine="708"/>
        <w:rPr>
          <w:sz w:val="14"/>
          <w:szCs w:val="16"/>
        </w:rPr>
      </w:pPr>
      <w:r w:rsidRPr="00D27834">
        <w:rPr>
          <w:sz w:val="14"/>
          <w:szCs w:val="16"/>
        </w:rPr>
        <w:t xml:space="preserve">Na </w:t>
      </w:r>
      <w:proofErr w:type="spellStart"/>
      <w:r w:rsidRPr="00D27834">
        <w:rPr>
          <w:sz w:val="14"/>
          <w:szCs w:val="16"/>
        </w:rPr>
        <w:t>Secret</w:t>
      </w:r>
      <w:proofErr w:type="spellEnd"/>
      <w:r w:rsidRPr="00D27834">
        <w:rPr>
          <w:sz w:val="14"/>
          <w:szCs w:val="16"/>
        </w:rPr>
        <w:t xml:space="preserve">. </w:t>
      </w:r>
      <w:proofErr w:type="spellStart"/>
      <w:r w:rsidRPr="00D27834">
        <w:rPr>
          <w:sz w:val="14"/>
          <w:szCs w:val="16"/>
        </w:rPr>
        <w:t>Adm</w:t>
      </w:r>
      <w:proofErr w:type="spellEnd"/>
      <w:r w:rsidRPr="00D27834">
        <w:rPr>
          <w:sz w:val="14"/>
          <w:szCs w:val="16"/>
        </w:rPr>
        <w:t>. Da Câmara, nesta data.</w:t>
      </w:r>
    </w:p>
    <w:p w:rsidR="00EB3B0B" w:rsidRPr="00D27834" w:rsidRDefault="007B1AF3" w:rsidP="00EB3B0B">
      <w:pPr>
        <w:rPr>
          <w:sz w:val="14"/>
          <w:szCs w:val="16"/>
        </w:rPr>
      </w:pPr>
      <w:r>
        <w:rPr>
          <w:sz w:val="14"/>
          <w:szCs w:val="16"/>
        </w:rPr>
        <w:tab/>
      </w:r>
    </w:p>
    <w:p w:rsidR="00EB3B0B" w:rsidRPr="00D27834" w:rsidRDefault="0089567F" w:rsidP="007B1AF3">
      <w:pPr>
        <w:ind w:left="708" w:firstLine="708"/>
        <w:rPr>
          <w:sz w:val="14"/>
          <w:szCs w:val="16"/>
        </w:rPr>
      </w:pPr>
      <w:r>
        <w:rPr>
          <w:sz w:val="14"/>
          <w:szCs w:val="16"/>
        </w:rPr>
        <w:t>Em: 14/11</w:t>
      </w:r>
      <w:r w:rsidR="00EB3B0B" w:rsidRPr="00D27834">
        <w:rPr>
          <w:sz w:val="14"/>
          <w:szCs w:val="16"/>
        </w:rPr>
        <w:t>/2017.</w:t>
      </w:r>
    </w:p>
    <w:p w:rsidR="00EB3B0B" w:rsidRPr="00D27834" w:rsidRDefault="00EB3B0B" w:rsidP="00EB3B0B">
      <w:pPr>
        <w:rPr>
          <w:sz w:val="14"/>
          <w:szCs w:val="16"/>
        </w:rPr>
      </w:pPr>
    </w:p>
    <w:p w:rsidR="00EB3B0B" w:rsidRPr="00D27834" w:rsidRDefault="007B1AF3" w:rsidP="007B1AF3">
      <w:pPr>
        <w:ind w:left="708" w:firstLine="708"/>
        <w:rPr>
          <w:sz w:val="14"/>
          <w:szCs w:val="16"/>
        </w:rPr>
      </w:pPr>
      <w:proofErr w:type="spellStart"/>
      <w:r>
        <w:rPr>
          <w:sz w:val="14"/>
          <w:szCs w:val="16"/>
        </w:rPr>
        <w:t>Helcio</w:t>
      </w:r>
      <w:proofErr w:type="spellEnd"/>
      <w:r>
        <w:rPr>
          <w:sz w:val="14"/>
          <w:szCs w:val="16"/>
        </w:rPr>
        <w:t xml:space="preserve"> H. Veiga – </w:t>
      </w:r>
      <w:proofErr w:type="spellStart"/>
      <w:r>
        <w:rPr>
          <w:sz w:val="14"/>
          <w:szCs w:val="16"/>
        </w:rPr>
        <w:t>Resp</w:t>
      </w:r>
      <w:proofErr w:type="spellEnd"/>
      <w:r>
        <w:rPr>
          <w:sz w:val="14"/>
          <w:szCs w:val="16"/>
        </w:rPr>
        <w:t xml:space="preserve">. </w:t>
      </w:r>
      <w:proofErr w:type="gramStart"/>
      <w:r>
        <w:rPr>
          <w:sz w:val="14"/>
          <w:szCs w:val="16"/>
        </w:rPr>
        <w:t>pela</w:t>
      </w:r>
      <w:proofErr w:type="gramEnd"/>
      <w:r>
        <w:rPr>
          <w:sz w:val="14"/>
          <w:szCs w:val="16"/>
        </w:rPr>
        <w:t xml:space="preserve"> Unidade de Controle Interno </w:t>
      </w:r>
    </w:p>
    <w:p w:rsidR="00EB3B0B" w:rsidRPr="00D27834" w:rsidRDefault="00EB3B0B" w:rsidP="00EB3B0B">
      <w:pPr>
        <w:rPr>
          <w:sz w:val="14"/>
          <w:szCs w:val="16"/>
        </w:rPr>
      </w:pPr>
    </w:p>
    <w:p w:rsidR="00EB3B0B" w:rsidRDefault="00EB3B0B" w:rsidP="00EB3B0B"/>
    <w:p w:rsidR="00A55E2B" w:rsidRDefault="007B1AF3"/>
    <w:sectPr w:rsidR="00A55E2B" w:rsidSect="007A48FB">
      <w:headerReference w:type="default" r:id="rId6"/>
      <w:footerReference w:type="default" r:id="rId7"/>
      <w:pgSz w:w="12240" w:h="15840"/>
      <w:pgMar w:top="1418" w:right="1259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58C" w:rsidRDefault="007B1AF3" w:rsidP="003A758C">
    <w:pPr>
      <w:pStyle w:val="Rodap"/>
      <w:tabs>
        <w:tab w:val="left" w:pos="4395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58C" w:rsidRDefault="007B1AF3">
    <w:pPr>
      <w:pStyle w:val="Cabealho"/>
    </w:pPr>
  </w:p>
  <w:p w:rsidR="003A758C" w:rsidRDefault="007B1AF3">
    <w:pPr>
      <w:pStyle w:val="Cabealho"/>
    </w:pPr>
  </w:p>
  <w:p w:rsidR="003A758C" w:rsidRDefault="007B1AF3">
    <w:pPr>
      <w:pStyle w:val="Cabealho"/>
    </w:pPr>
  </w:p>
  <w:p w:rsidR="003A758C" w:rsidRDefault="007B1A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EB3B0B"/>
    <w:rsid w:val="00335925"/>
    <w:rsid w:val="007533CC"/>
    <w:rsid w:val="007B1AF3"/>
    <w:rsid w:val="0089567F"/>
    <w:rsid w:val="008C42E4"/>
    <w:rsid w:val="00D260BC"/>
    <w:rsid w:val="00EB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0B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B3B0B"/>
    <w:rPr>
      <w:color w:val="0000FF"/>
      <w:u w:val="single"/>
    </w:rPr>
  </w:style>
  <w:style w:type="paragraph" w:customStyle="1" w:styleId="Textopadro">
    <w:name w:val="Texto padrão"/>
    <w:basedOn w:val="Normal"/>
    <w:rsid w:val="00EB3B0B"/>
    <w:pPr>
      <w:tabs>
        <w:tab w:val="left" w:pos="0"/>
      </w:tabs>
    </w:pPr>
    <w:rPr>
      <w:noProof/>
      <w:szCs w:val="20"/>
    </w:rPr>
  </w:style>
  <w:style w:type="paragraph" w:styleId="Cabealho">
    <w:name w:val="header"/>
    <w:basedOn w:val="Normal"/>
    <w:link w:val="CabealhoChar"/>
    <w:rsid w:val="00EB3B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B3B0B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B3B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B3B0B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AF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2017-11-14T13:52:00Z</cp:lastPrinted>
  <dcterms:created xsi:type="dcterms:W3CDTF">2017-11-14T13:18:00Z</dcterms:created>
  <dcterms:modified xsi:type="dcterms:W3CDTF">2017-11-14T13:53:00Z</dcterms:modified>
</cp:coreProperties>
</file>